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C1A2F" w14:textId="77777777" w:rsidR="008554AB" w:rsidRPr="007C1E80" w:rsidRDefault="004C1346" w:rsidP="007C1E80">
      <w:pPr>
        <w:jc w:val="center"/>
        <w:rPr>
          <w:rFonts w:ascii="Aptos" w:hAnsi="Aptos"/>
          <w:b/>
          <w:bCs/>
          <w:sz w:val="44"/>
          <w:szCs w:val="52"/>
        </w:rPr>
      </w:pPr>
      <w:bookmarkStart w:id="0" w:name="_Hlk201052632"/>
      <w:bookmarkEnd w:id="0"/>
      <w:r w:rsidRPr="007C1E80">
        <w:rPr>
          <w:rFonts w:ascii="Aptos" w:hAnsi="Aptos"/>
          <w:b/>
          <w:bCs/>
          <w:sz w:val="44"/>
          <w:szCs w:val="52"/>
        </w:rPr>
        <w:t xml:space="preserve">Hurricane Season </w:t>
      </w:r>
      <w:r w:rsidR="008554AB" w:rsidRPr="007C1E80">
        <w:rPr>
          <w:rFonts w:ascii="Aptos" w:hAnsi="Aptos"/>
          <w:b/>
          <w:bCs/>
          <w:sz w:val="44"/>
          <w:szCs w:val="52"/>
        </w:rPr>
        <w:t>Email and Social Media Toolkit</w:t>
      </w:r>
    </w:p>
    <w:p w14:paraId="4D861CA9" w14:textId="5B418870" w:rsidR="004C1346" w:rsidRDefault="0069293B">
      <w:pPr>
        <w:rPr>
          <w:rFonts w:ascii="Aptos" w:hAnsi="Aptos"/>
          <w:b/>
          <w:bCs/>
          <w:sz w:val="36"/>
          <w:szCs w:val="44"/>
        </w:rPr>
      </w:pPr>
      <w:r>
        <w:rPr>
          <w:rFonts w:ascii="Aptos" w:hAnsi="Aptos"/>
          <w:b/>
          <w:bCs/>
          <w:sz w:val="36"/>
          <w:szCs w:val="44"/>
        </w:rPr>
        <w:t xml:space="preserve"> </w:t>
      </w:r>
    </w:p>
    <w:p w14:paraId="1AA2A9D6" w14:textId="2003D16E" w:rsidR="000934AA" w:rsidRPr="000548DD" w:rsidRDefault="00DB15BB">
      <w:pPr>
        <w:rPr>
          <w:rFonts w:ascii="Aptos" w:hAnsi="Aptos"/>
          <w:b/>
          <w:bCs/>
          <w:sz w:val="36"/>
          <w:szCs w:val="44"/>
        </w:rPr>
      </w:pPr>
      <w:r w:rsidRPr="000548DD">
        <w:rPr>
          <w:rFonts w:ascii="Aptos" w:hAnsi="Aptos"/>
          <w:b/>
          <w:bCs/>
          <w:sz w:val="36"/>
          <w:szCs w:val="44"/>
        </w:rPr>
        <w:t>Email Copy</w:t>
      </w:r>
      <w:r w:rsidR="000A0FE4" w:rsidRPr="000548DD">
        <w:rPr>
          <w:rFonts w:ascii="Aptos" w:hAnsi="Aptos"/>
          <w:b/>
          <w:bCs/>
          <w:sz w:val="36"/>
          <w:szCs w:val="44"/>
        </w:rPr>
        <w:t xml:space="preserve"> to Insureds</w:t>
      </w:r>
    </w:p>
    <w:p w14:paraId="0C81AC11" w14:textId="76CAD453" w:rsidR="006D318E" w:rsidRDefault="00555908" w:rsidP="006D318E">
      <w:pPr>
        <w:pStyle w:val="ListParagraph"/>
        <w:numPr>
          <w:ilvl w:val="0"/>
          <w:numId w:val="1"/>
        </w:numPr>
        <w:rPr>
          <w:rFonts w:ascii="Aptos" w:hAnsi="Aptos"/>
          <w:sz w:val="24"/>
          <w:szCs w:val="32"/>
        </w:rPr>
      </w:pPr>
      <w:r w:rsidRPr="000D77F8">
        <w:rPr>
          <w:rFonts w:ascii="Aptos" w:hAnsi="Aptos"/>
          <w:b/>
          <w:bCs/>
          <w:sz w:val="28"/>
          <w:szCs w:val="36"/>
          <w:u w:val="single"/>
        </w:rPr>
        <w:t>Coastal</w:t>
      </w:r>
      <w:r w:rsidR="006D318E" w:rsidRPr="000D77F8">
        <w:rPr>
          <w:rFonts w:ascii="Aptos" w:hAnsi="Aptos"/>
          <w:b/>
          <w:bCs/>
          <w:sz w:val="28"/>
          <w:szCs w:val="36"/>
          <w:u w:val="single"/>
        </w:rPr>
        <w:t xml:space="preserve"> </w:t>
      </w:r>
      <w:r w:rsidR="00BB33C5" w:rsidRPr="000D77F8">
        <w:rPr>
          <w:rFonts w:ascii="Aptos" w:hAnsi="Aptos"/>
          <w:b/>
          <w:bCs/>
          <w:sz w:val="28"/>
          <w:szCs w:val="36"/>
          <w:u w:val="single"/>
        </w:rPr>
        <w:t xml:space="preserve">Insureds </w:t>
      </w:r>
      <w:r w:rsidR="007B174E" w:rsidRPr="000D77F8">
        <w:rPr>
          <w:rFonts w:ascii="Aptos" w:hAnsi="Aptos"/>
          <w:b/>
          <w:bCs/>
          <w:sz w:val="28"/>
          <w:szCs w:val="36"/>
          <w:u w:val="single"/>
        </w:rPr>
        <w:t>–</w:t>
      </w:r>
      <w:r w:rsidR="00BB33C5" w:rsidRPr="000D77F8">
        <w:rPr>
          <w:rFonts w:ascii="Aptos" w:hAnsi="Aptos"/>
          <w:b/>
          <w:bCs/>
          <w:sz w:val="28"/>
          <w:szCs w:val="36"/>
          <w:u w:val="single"/>
        </w:rPr>
        <w:t xml:space="preserve"> </w:t>
      </w:r>
      <w:r w:rsidR="006D318E" w:rsidRPr="000D77F8">
        <w:rPr>
          <w:rFonts w:ascii="Aptos" w:hAnsi="Aptos"/>
          <w:b/>
          <w:bCs/>
          <w:sz w:val="28"/>
          <w:szCs w:val="36"/>
          <w:u w:val="single"/>
        </w:rPr>
        <w:t xml:space="preserve">Preparation </w:t>
      </w:r>
      <w:r w:rsidR="009B0871">
        <w:rPr>
          <w:rFonts w:ascii="Aptos" w:hAnsi="Aptos"/>
          <w:b/>
          <w:bCs/>
          <w:sz w:val="28"/>
          <w:szCs w:val="36"/>
          <w:u w:val="single"/>
        </w:rPr>
        <w:t>P</w:t>
      </w:r>
      <w:r w:rsidR="006D318E" w:rsidRPr="000D77F8">
        <w:rPr>
          <w:rFonts w:ascii="Aptos" w:hAnsi="Aptos"/>
          <w:b/>
          <w:bCs/>
          <w:sz w:val="28"/>
          <w:szCs w:val="36"/>
          <w:u w:val="single"/>
        </w:rPr>
        <w:t>hase</w:t>
      </w:r>
      <w:r w:rsidR="009B0871">
        <w:rPr>
          <w:rFonts w:ascii="Aptos" w:hAnsi="Aptos"/>
          <w:b/>
          <w:bCs/>
          <w:sz w:val="28"/>
          <w:szCs w:val="36"/>
          <w:u w:val="single"/>
        </w:rPr>
        <w:t xml:space="preserve"> </w:t>
      </w:r>
      <w:r w:rsidR="009B0871">
        <w:rPr>
          <w:rFonts w:ascii="Aptos" w:hAnsi="Aptos"/>
          <w:b/>
          <w:bCs/>
          <w:sz w:val="28"/>
          <w:szCs w:val="36"/>
          <w:u w:val="single"/>
        </w:rPr>
        <w:t xml:space="preserve">(before the storm) </w:t>
      </w:r>
      <w:r w:rsidR="006D318E" w:rsidRPr="000D77F8">
        <w:rPr>
          <w:rFonts w:ascii="Aptos" w:hAnsi="Aptos"/>
          <w:sz w:val="28"/>
          <w:szCs w:val="36"/>
        </w:rPr>
        <w:t xml:space="preserve"> </w:t>
      </w:r>
      <w:r w:rsidR="006D318E" w:rsidRPr="008D5B65">
        <w:rPr>
          <w:rFonts w:ascii="Aptos" w:hAnsi="Aptos"/>
          <w:sz w:val="24"/>
          <w:szCs w:val="32"/>
        </w:rPr>
        <w:t xml:space="preserve">– </w:t>
      </w:r>
      <w:r w:rsidR="006D318E" w:rsidRPr="00AC1846">
        <w:rPr>
          <w:rFonts w:ascii="Aptos" w:hAnsi="Aptos"/>
          <w:i/>
          <w:iCs/>
          <w:sz w:val="24"/>
          <w:szCs w:val="32"/>
        </w:rPr>
        <w:t xml:space="preserve">copy and paste the below into a new </w:t>
      </w:r>
      <w:r w:rsidR="00BB33C5">
        <w:rPr>
          <w:rFonts w:ascii="Aptos" w:hAnsi="Aptos"/>
          <w:i/>
          <w:iCs/>
          <w:sz w:val="24"/>
          <w:szCs w:val="32"/>
        </w:rPr>
        <w:t>email on your</w:t>
      </w:r>
      <w:r w:rsidR="006D318E" w:rsidRPr="00AC1846">
        <w:rPr>
          <w:rFonts w:ascii="Aptos" w:hAnsi="Aptos"/>
          <w:i/>
          <w:iCs/>
          <w:sz w:val="24"/>
          <w:szCs w:val="32"/>
        </w:rPr>
        <w:t xml:space="preserve"> platform of choice.</w:t>
      </w:r>
    </w:p>
    <w:p w14:paraId="1DE637BD" w14:textId="65B2CCF5" w:rsidR="00555908" w:rsidRPr="006D318E" w:rsidRDefault="00555908" w:rsidP="00BB33C5">
      <w:pPr>
        <w:pStyle w:val="ListParagraph"/>
        <w:rPr>
          <w:rFonts w:ascii="Aptos" w:hAnsi="Aptos" w:cs="Arial"/>
          <w:b/>
          <w:bCs/>
          <w:sz w:val="24"/>
        </w:rPr>
      </w:pPr>
    </w:p>
    <w:p w14:paraId="23F51DE9" w14:textId="77777777" w:rsidR="00555908" w:rsidRPr="00F95485" w:rsidRDefault="00555908" w:rsidP="00555908">
      <w:pPr>
        <w:rPr>
          <w:rFonts w:ascii="Aptos" w:hAnsi="Aptos" w:cs="Arial"/>
          <w:sz w:val="24"/>
        </w:rPr>
      </w:pPr>
      <w:r w:rsidRPr="00F95485">
        <w:rPr>
          <w:rFonts w:ascii="Aptos" w:hAnsi="Aptos" w:cs="Arial"/>
          <w:sz w:val="24"/>
        </w:rPr>
        <w:t xml:space="preserve">Subject: Hurricane Resources to Help Protect Your Business </w:t>
      </w:r>
    </w:p>
    <w:p w14:paraId="0D893BBB" w14:textId="77777777" w:rsidR="00555908" w:rsidRPr="00F95485" w:rsidRDefault="00555908" w:rsidP="00555908">
      <w:pPr>
        <w:rPr>
          <w:rFonts w:ascii="Aptos" w:hAnsi="Aptos" w:cs="Arial"/>
          <w:sz w:val="24"/>
        </w:rPr>
      </w:pPr>
      <w:r w:rsidRPr="00F95485">
        <w:rPr>
          <w:rFonts w:ascii="Aptos" w:hAnsi="Aptos" w:cs="Arial"/>
          <w:sz w:val="24"/>
        </w:rPr>
        <w:t xml:space="preserve">Dear </w:t>
      </w:r>
      <w:r w:rsidRPr="00F95485">
        <w:rPr>
          <w:rFonts w:ascii="Aptos" w:hAnsi="Aptos" w:cs="Arial"/>
          <w:sz w:val="24"/>
          <w:highlight w:val="yellow"/>
        </w:rPr>
        <w:t>[Client Name]</w:t>
      </w:r>
      <w:r w:rsidRPr="00F95485">
        <w:rPr>
          <w:rFonts w:ascii="Aptos" w:hAnsi="Aptos" w:cs="Arial"/>
          <w:sz w:val="24"/>
        </w:rPr>
        <w:t>,</w:t>
      </w:r>
    </w:p>
    <w:p w14:paraId="64C51E5E" w14:textId="77777777" w:rsidR="00555908" w:rsidRPr="00F95485" w:rsidRDefault="00555908" w:rsidP="00555908">
      <w:pPr>
        <w:rPr>
          <w:rFonts w:ascii="Aptos" w:hAnsi="Aptos" w:cs="Arial"/>
          <w:sz w:val="24"/>
        </w:rPr>
      </w:pPr>
      <w:r w:rsidRPr="00F95485">
        <w:rPr>
          <w:rFonts w:ascii="Aptos" w:hAnsi="Aptos" w:cs="Arial"/>
          <w:sz w:val="24"/>
        </w:rPr>
        <w:t>Tropical storms and hurricanes can bring powerful winds, storm surge, flooding, and extended power outages, all of which can significantly disrupt your business operations.</w:t>
      </w:r>
    </w:p>
    <w:p w14:paraId="792AE725" w14:textId="77777777" w:rsidR="00555908" w:rsidRPr="00F95485" w:rsidRDefault="00555908" w:rsidP="00555908">
      <w:pPr>
        <w:rPr>
          <w:rFonts w:ascii="Aptos" w:hAnsi="Aptos" w:cs="Arial"/>
          <w:sz w:val="24"/>
        </w:rPr>
      </w:pPr>
      <w:r w:rsidRPr="00F95485">
        <w:rPr>
          <w:rFonts w:ascii="Aptos" w:hAnsi="Aptos" w:cs="Arial"/>
          <w:sz w:val="24"/>
        </w:rPr>
        <w:t>To help you prepare for storms and stay ready, here are some resources and insights to reference throughout the season:</w:t>
      </w:r>
    </w:p>
    <w:p w14:paraId="7DF25EF7" w14:textId="77777777" w:rsidR="00555908" w:rsidRPr="00F95485" w:rsidRDefault="00555908" w:rsidP="00555908">
      <w:pPr>
        <w:pStyle w:val="ListParagraph"/>
        <w:numPr>
          <w:ilvl w:val="0"/>
          <w:numId w:val="4"/>
        </w:numPr>
        <w:spacing w:after="160" w:line="278" w:lineRule="auto"/>
        <w:rPr>
          <w:rFonts w:ascii="Aptos" w:hAnsi="Aptos" w:cs="Arial"/>
          <w:b/>
          <w:bCs/>
          <w:sz w:val="24"/>
        </w:rPr>
      </w:pPr>
      <w:hyperlink r:id="rId7" w:history="1">
        <w:r w:rsidRPr="00F95485">
          <w:rPr>
            <w:rStyle w:val="Hyperlink"/>
            <w:rFonts w:ascii="Aptos" w:hAnsi="Aptos" w:cs="Arial"/>
            <w:b/>
            <w:bCs/>
            <w:sz w:val="24"/>
          </w:rPr>
          <w:t>Storm Preparedness &amp; Recovery Tools</w:t>
        </w:r>
      </w:hyperlink>
      <w:r w:rsidRPr="00F95485">
        <w:rPr>
          <w:rFonts w:ascii="Aptos" w:hAnsi="Aptos" w:cs="Arial"/>
          <w:b/>
          <w:bCs/>
          <w:sz w:val="24"/>
        </w:rPr>
        <w:t xml:space="preserve">: </w:t>
      </w:r>
      <w:r w:rsidRPr="00F95485">
        <w:rPr>
          <w:rFonts w:ascii="Aptos" w:hAnsi="Aptos" w:cs="Arial"/>
          <w:sz w:val="24"/>
        </w:rPr>
        <w:t xml:space="preserve">Access planning guides, response strategies, and claims information on CNA’s </w:t>
      </w:r>
      <w:hyperlink r:id="rId8" w:history="1">
        <w:r w:rsidRPr="00F95485">
          <w:rPr>
            <w:rStyle w:val="Hyperlink"/>
            <w:rFonts w:ascii="Aptos" w:hAnsi="Aptos" w:cs="Arial"/>
            <w:sz w:val="24"/>
          </w:rPr>
          <w:t>Hurricane and Tropical Storms Resource page</w:t>
        </w:r>
      </w:hyperlink>
      <w:r w:rsidRPr="00F95485">
        <w:rPr>
          <w:rFonts w:ascii="Aptos" w:hAnsi="Aptos" w:cs="Arial"/>
          <w:sz w:val="24"/>
        </w:rPr>
        <w:t>.</w:t>
      </w:r>
    </w:p>
    <w:p w14:paraId="5632128E" w14:textId="77777777" w:rsidR="00555908" w:rsidRPr="007B060A" w:rsidRDefault="00555908" w:rsidP="00555908">
      <w:pPr>
        <w:pStyle w:val="ListParagraph"/>
        <w:numPr>
          <w:ilvl w:val="0"/>
          <w:numId w:val="3"/>
        </w:numPr>
        <w:spacing w:after="160" w:line="278" w:lineRule="auto"/>
        <w:rPr>
          <w:rFonts w:ascii="Aptos" w:hAnsi="Aptos" w:cs="Arial"/>
          <w:sz w:val="24"/>
        </w:rPr>
      </w:pPr>
      <w:r w:rsidRPr="00F95485">
        <w:rPr>
          <w:rFonts w:ascii="Aptos" w:hAnsi="Aptos" w:cs="Arial"/>
          <w:sz w:val="24"/>
        </w:rPr>
        <w:t xml:space="preserve">Use the </w:t>
      </w:r>
      <w:hyperlink r:id="rId9" w:history="1">
        <w:r w:rsidRPr="007B060A">
          <w:rPr>
            <w:rStyle w:val="Hyperlink"/>
            <w:rFonts w:ascii="Aptos" w:hAnsi="Aptos" w:cs="Arial"/>
            <w:b/>
            <w:bCs/>
            <w:sz w:val="24"/>
          </w:rPr>
          <w:t>Hurricane Season Preparedness Checklist</w:t>
        </w:r>
      </w:hyperlink>
      <w:r w:rsidRPr="007B060A">
        <w:rPr>
          <w:rFonts w:ascii="Aptos" w:hAnsi="Aptos" w:cs="Arial"/>
          <w:sz w:val="24"/>
        </w:rPr>
        <w:t xml:space="preserve"> to help develop your action plan for storms.</w:t>
      </w:r>
    </w:p>
    <w:p w14:paraId="59FEAFEB" w14:textId="2941A6A6" w:rsidR="00555908" w:rsidRPr="007B060A" w:rsidRDefault="00555908" w:rsidP="00555908">
      <w:pPr>
        <w:pStyle w:val="ListParagraph"/>
        <w:numPr>
          <w:ilvl w:val="0"/>
          <w:numId w:val="3"/>
        </w:numPr>
        <w:spacing w:after="160" w:line="278" w:lineRule="auto"/>
        <w:rPr>
          <w:rFonts w:ascii="Aptos" w:hAnsi="Aptos" w:cs="Arial"/>
          <w:sz w:val="24"/>
        </w:rPr>
      </w:pPr>
      <w:r w:rsidRPr="007B060A">
        <w:rPr>
          <w:rFonts w:ascii="Aptos" w:hAnsi="Aptos" w:cs="Arial"/>
          <w:sz w:val="24"/>
        </w:rPr>
        <w:t>CNA</w:t>
      </w:r>
      <w:r w:rsidR="007B174E" w:rsidRPr="007B060A">
        <w:rPr>
          <w:rFonts w:ascii="Aptos" w:hAnsi="Aptos" w:cs="Arial"/>
          <w:sz w:val="24"/>
        </w:rPr>
        <w:t>’</w:t>
      </w:r>
      <w:r w:rsidRPr="007B060A">
        <w:rPr>
          <w:rFonts w:ascii="Aptos" w:hAnsi="Aptos" w:cs="Arial"/>
          <w:sz w:val="24"/>
        </w:rPr>
        <w:t xml:space="preserve">s </w:t>
      </w:r>
      <w:hyperlink r:id="rId10" w:history="1">
        <w:r w:rsidRPr="007B060A">
          <w:rPr>
            <w:rStyle w:val="Hyperlink"/>
            <w:rFonts w:ascii="Aptos" w:hAnsi="Aptos" w:cs="Arial"/>
            <w:b/>
            <w:bCs/>
            <w:sz w:val="24"/>
          </w:rPr>
          <w:t>Resilience Checklist for Approaching Hurricanes</w:t>
        </w:r>
      </w:hyperlink>
      <w:r w:rsidRPr="007B060A">
        <w:rPr>
          <w:rFonts w:ascii="Aptos" w:hAnsi="Aptos" w:cs="Arial"/>
          <w:sz w:val="24"/>
        </w:rPr>
        <w:t xml:space="preserve"> can help you prepare when a storm is forecasted for your area.</w:t>
      </w:r>
    </w:p>
    <w:p w14:paraId="1AAFBE83" w14:textId="77777777" w:rsidR="00555908" w:rsidRPr="00F95485" w:rsidRDefault="00555908" w:rsidP="00555908">
      <w:pPr>
        <w:rPr>
          <w:rFonts w:ascii="Aptos" w:hAnsi="Aptos" w:cs="Arial"/>
          <w:sz w:val="24"/>
        </w:rPr>
      </w:pPr>
      <w:r w:rsidRPr="00F95485">
        <w:rPr>
          <w:rFonts w:ascii="Aptos" w:hAnsi="Aptos" w:cs="Arial"/>
          <w:sz w:val="24"/>
        </w:rPr>
        <w:t>If you’d like help reviewing your current preparedness plan or have questions about your coverage, please don’t hesitate to reach out. I’m here to support you every step of the way.</w:t>
      </w:r>
    </w:p>
    <w:p w14:paraId="632C6FE5" w14:textId="77777777" w:rsidR="00555908" w:rsidRPr="00F95485" w:rsidRDefault="00555908" w:rsidP="00555908">
      <w:pPr>
        <w:rPr>
          <w:rFonts w:ascii="Aptos" w:hAnsi="Aptos" w:cs="Arial"/>
          <w:sz w:val="24"/>
        </w:rPr>
      </w:pPr>
    </w:p>
    <w:p w14:paraId="3ACD88E5" w14:textId="77777777" w:rsidR="00555908" w:rsidRPr="00F95485" w:rsidRDefault="00555908" w:rsidP="00555908">
      <w:pPr>
        <w:rPr>
          <w:rFonts w:ascii="Aptos" w:hAnsi="Aptos" w:cs="Arial"/>
          <w:sz w:val="24"/>
        </w:rPr>
      </w:pPr>
      <w:r w:rsidRPr="00F95485">
        <w:rPr>
          <w:rFonts w:ascii="Aptos" w:hAnsi="Aptos" w:cs="Arial"/>
          <w:sz w:val="24"/>
        </w:rPr>
        <w:t>Stay safe and prepared,</w:t>
      </w:r>
    </w:p>
    <w:p w14:paraId="7A0997D3" w14:textId="77777777" w:rsidR="00555908" w:rsidRPr="00F95485" w:rsidRDefault="00555908" w:rsidP="00555908">
      <w:pPr>
        <w:rPr>
          <w:rFonts w:ascii="Aptos" w:hAnsi="Aptos" w:cs="Arial"/>
          <w:sz w:val="24"/>
          <w:highlight w:val="yellow"/>
        </w:rPr>
      </w:pPr>
      <w:r w:rsidRPr="00F95485">
        <w:rPr>
          <w:rFonts w:ascii="Aptos" w:hAnsi="Aptos" w:cs="Arial"/>
          <w:sz w:val="24"/>
          <w:highlight w:val="yellow"/>
        </w:rPr>
        <w:t>[Your Name]</w:t>
      </w:r>
    </w:p>
    <w:p w14:paraId="5D12634D" w14:textId="77777777" w:rsidR="00555908" w:rsidRPr="00F95485" w:rsidRDefault="00555908" w:rsidP="00555908">
      <w:pPr>
        <w:rPr>
          <w:rFonts w:ascii="Aptos" w:hAnsi="Aptos" w:cs="Arial"/>
          <w:sz w:val="24"/>
        </w:rPr>
      </w:pPr>
      <w:r w:rsidRPr="00F95485">
        <w:rPr>
          <w:rFonts w:ascii="Aptos" w:hAnsi="Aptos" w:cs="Arial"/>
          <w:sz w:val="24"/>
          <w:highlight w:val="yellow"/>
        </w:rPr>
        <w:t>[Your Contact Information]</w:t>
      </w:r>
    </w:p>
    <w:p w14:paraId="25785F4F" w14:textId="77777777" w:rsidR="00555908" w:rsidRPr="00F95485" w:rsidRDefault="00555908" w:rsidP="00555908">
      <w:pPr>
        <w:rPr>
          <w:rFonts w:ascii="Aptos" w:hAnsi="Aptos" w:cs="Arial"/>
          <w:b/>
          <w:bCs/>
          <w:sz w:val="24"/>
        </w:rPr>
      </w:pPr>
    </w:p>
    <w:p w14:paraId="15ED277A" w14:textId="77777777" w:rsidR="00555908" w:rsidRPr="00F95485" w:rsidRDefault="00555908" w:rsidP="00555908">
      <w:pPr>
        <w:rPr>
          <w:rFonts w:ascii="Aptos" w:hAnsi="Aptos" w:cs="Arial"/>
          <w:b/>
          <w:bCs/>
          <w:sz w:val="24"/>
        </w:rPr>
      </w:pPr>
    </w:p>
    <w:p w14:paraId="46103BA0" w14:textId="77777777" w:rsidR="00555908" w:rsidRPr="00F95485" w:rsidRDefault="00555908" w:rsidP="00555908">
      <w:pPr>
        <w:rPr>
          <w:rFonts w:ascii="Aptos" w:hAnsi="Aptos" w:cs="Arial"/>
          <w:b/>
          <w:bCs/>
          <w:sz w:val="24"/>
        </w:rPr>
      </w:pPr>
    </w:p>
    <w:p w14:paraId="77CC4DD3" w14:textId="77777777" w:rsidR="00555908" w:rsidRPr="00F95485" w:rsidRDefault="00555908" w:rsidP="00555908">
      <w:pPr>
        <w:rPr>
          <w:rFonts w:ascii="Aptos" w:hAnsi="Aptos" w:cs="Arial"/>
          <w:b/>
          <w:bCs/>
          <w:sz w:val="24"/>
        </w:rPr>
      </w:pPr>
    </w:p>
    <w:p w14:paraId="7506D711" w14:textId="77777777" w:rsidR="00555908" w:rsidRPr="00F95485" w:rsidRDefault="00555908" w:rsidP="00555908">
      <w:pPr>
        <w:rPr>
          <w:rFonts w:ascii="Aptos" w:hAnsi="Aptos" w:cs="Arial"/>
          <w:b/>
          <w:bCs/>
          <w:sz w:val="24"/>
        </w:rPr>
      </w:pPr>
    </w:p>
    <w:p w14:paraId="2275AA3A" w14:textId="35E59239" w:rsidR="00555908" w:rsidRPr="00BB33C5" w:rsidRDefault="007B174E" w:rsidP="00C70747">
      <w:pPr>
        <w:pStyle w:val="ListParagraph"/>
        <w:numPr>
          <w:ilvl w:val="0"/>
          <w:numId w:val="1"/>
        </w:numPr>
        <w:rPr>
          <w:rFonts w:ascii="Aptos" w:hAnsi="Aptos" w:cs="Arial"/>
          <w:b/>
          <w:bCs/>
          <w:sz w:val="24"/>
        </w:rPr>
      </w:pPr>
      <w:r w:rsidRPr="007C1E80">
        <w:rPr>
          <w:rFonts w:ascii="Aptos" w:hAnsi="Aptos"/>
          <w:b/>
          <w:bCs/>
          <w:sz w:val="28"/>
          <w:szCs w:val="36"/>
          <w:u w:val="single"/>
        </w:rPr>
        <w:lastRenderedPageBreak/>
        <w:t>Inland Insureds – Preparation Phase</w:t>
      </w:r>
      <w:r w:rsidR="009B0871">
        <w:rPr>
          <w:rFonts w:ascii="Aptos" w:hAnsi="Aptos"/>
          <w:b/>
          <w:bCs/>
          <w:sz w:val="28"/>
          <w:szCs w:val="36"/>
          <w:u w:val="single"/>
        </w:rPr>
        <w:t xml:space="preserve"> </w:t>
      </w:r>
      <w:r w:rsidR="009B0871">
        <w:rPr>
          <w:rFonts w:ascii="Aptos" w:hAnsi="Aptos"/>
          <w:b/>
          <w:bCs/>
          <w:sz w:val="28"/>
          <w:szCs w:val="36"/>
          <w:u w:val="single"/>
        </w:rPr>
        <w:t>(before the storm)</w:t>
      </w:r>
      <w:r w:rsidRPr="007B174E">
        <w:rPr>
          <w:rFonts w:ascii="Aptos" w:hAnsi="Aptos"/>
          <w:i/>
          <w:iCs/>
          <w:sz w:val="24"/>
          <w:szCs w:val="32"/>
        </w:rPr>
        <w:t xml:space="preserve"> </w:t>
      </w:r>
      <w:r w:rsidR="007C1E80">
        <w:rPr>
          <w:rFonts w:ascii="Aptos" w:hAnsi="Aptos"/>
          <w:i/>
          <w:iCs/>
          <w:sz w:val="24"/>
          <w:szCs w:val="32"/>
        </w:rPr>
        <w:t xml:space="preserve">- </w:t>
      </w:r>
      <w:r w:rsidRPr="00AC1846">
        <w:rPr>
          <w:rFonts w:ascii="Aptos" w:hAnsi="Aptos"/>
          <w:i/>
          <w:iCs/>
          <w:sz w:val="24"/>
          <w:szCs w:val="32"/>
        </w:rPr>
        <w:t xml:space="preserve">copy and paste the below into a new </w:t>
      </w:r>
      <w:r>
        <w:rPr>
          <w:rFonts w:ascii="Aptos" w:hAnsi="Aptos"/>
          <w:i/>
          <w:iCs/>
          <w:sz w:val="24"/>
          <w:szCs w:val="32"/>
        </w:rPr>
        <w:t>email on your</w:t>
      </w:r>
      <w:r w:rsidRPr="00AC1846">
        <w:rPr>
          <w:rFonts w:ascii="Aptos" w:hAnsi="Aptos"/>
          <w:i/>
          <w:iCs/>
          <w:sz w:val="24"/>
          <w:szCs w:val="32"/>
        </w:rPr>
        <w:t xml:space="preserve"> platform of choice.</w:t>
      </w:r>
    </w:p>
    <w:p w14:paraId="687DFBE8" w14:textId="77777777" w:rsidR="00FC7F5B" w:rsidRDefault="00FC7F5B" w:rsidP="00555908">
      <w:pPr>
        <w:rPr>
          <w:rFonts w:ascii="Aptos" w:hAnsi="Aptos" w:cs="Arial"/>
          <w:sz w:val="24"/>
        </w:rPr>
      </w:pPr>
    </w:p>
    <w:p w14:paraId="17104113" w14:textId="19A19FD9" w:rsidR="00555908" w:rsidRPr="00F95485" w:rsidRDefault="00555908" w:rsidP="00555908">
      <w:pPr>
        <w:rPr>
          <w:rFonts w:ascii="Aptos" w:hAnsi="Aptos" w:cs="Arial"/>
          <w:sz w:val="24"/>
        </w:rPr>
      </w:pPr>
      <w:r w:rsidRPr="00F95485">
        <w:rPr>
          <w:rFonts w:ascii="Aptos" w:hAnsi="Aptos" w:cs="Arial"/>
          <w:sz w:val="24"/>
        </w:rPr>
        <w:t>Subject: Preparing for Inland Effects of Hurricane Season</w:t>
      </w:r>
    </w:p>
    <w:p w14:paraId="659D2CBF" w14:textId="77777777" w:rsidR="00555908" w:rsidRPr="00F95485" w:rsidRDefault="00555908" w:rsidP="00555908">
      <w:pPr>
        <w:rPr>
          <w:rFonts w:ascii="Aptos" w:hAnsi="Aptos" w:cs="Arial"/>
          <w:sz w:val="24"/>
        </w:rPr>
      </w:pPr>
      <w:r w:rsidRPr="00F95485">
        <w:rPr>
          <w:rFonts w:ascii="Aptos" w:hAnsi="Aptos" w:cs="Arial"/>
          <w:sz w:val="24"/>
        </w:rPr>
        <w:t xml:space="preserve">Dear </w:t>
      </w:r>
      <w:r w:rsidRPr="00FD0DAF">
        <w:rPr>
          <w:rFonts w:ascii="Aptos" w:hAnsi="Aptos" w:cs="Arial"/>
          <w:sz w:val="24"/>
          <w:highlight w:val="yellow"/>
        </w:rPr>
        <w:t>[Client Name]</w:t>
      </w:r>
      <w:r w:rsidRPr="00F95485">
        <w:rPr>
          <w:rFonts w:ascii="Aptos" w:hAnsi="Aptos" w:cs="Arial"/>
          <w:sz w:val="24"/>
        </w:rPr>
        <w:t>,</w:t>
      </w:r>
    </w:p>
    <w:p w14:paraId="59CA9A17" w14:textId="77777777" w:rsidR="00555908" w:rsidRPr="00F95485" w:rsidRDefault="00555908" w:rsidP="00555908">
      <w:pPr>
        <w:rPr>
          <w:rFonts w:ascii="Aptos" w:hAnsi="Aptos" w:cs="Arial"/>
          <w:sz w:val="24"/>
        </w:rPr>
      </w:pPr>
      <w:r w:rsidRPr="00F95485">
        <w:rPr>
          <w:rFonts w:ascii="Aptos" w:hAnsi="Aptos" w:cs="Arial"/>
          <w:sz w:val="24"/>
        </w:rPr>
        <w:t>Even if you're located far from the coast, tropical storms and hurricanes can still pose serious risks to your business. Inland flooding, high winds, and extended power outages can all disrupt operations and cause damage. The good news is that with the right preparation, you can significantly reduce the impact.</w:t>
      </w:r>
    </w:p>
    <w:p w14:paraId="4C86441D" w14:textId="77777777" w:rsidR="00555908" w:rsidRPr="00F95485" w:rsidRDefault="00555908" w:rsidP="00555908">
      <w:pPr>
        <w:rPr>
          <w:rFonts w:ascii="Aptos" w:hAnsi="Aptos" w:cs="Arial"/>
          <w:sz w:val="24"/>
        </w:rPr>
      </w:pPr>
      <w:r w:rsidRPr="00F95485">
        <w:rPr>
          <w:rFonts w:ascii="Aptos" w:hAnsi="Aptos" w:cs="Arial"/>
          <w:sz w:val="24"/>
        </w:rPr>
        <w:t>To help you stay ready, here are some resources and insights to reference throughout the season:</w:t>
      </w:r>
    </w:p>
    <w:p w14:paraId="55EFEB9E" w14:textId="77777777" w:rsidR="00555908" w:rsidRPr="00F95485" w:rsidRDefault="00555908" w:rsidP="00555908">
      <w:pPr>
        <w:pStyle w:val="ListParagraph"/>
        <w:numPr>
          <w:ilvl w:val="0"/>
          <w:numId w:val="4"/>
        </w:numPr>
        <w:spacing w:after="160" w:line="278" w:lineRule="auto"/>
        <w:rPr>
          <w:rFonts w:ascii="Aptos" w:hAnsi="Aptos" w:cs="Arial"/>
          <w:b/>
          <w:bCs/>
          <w:sz w:val="24"/>
        </w:rPr>
      </w:pPr>
      <w:hyperlink r:id="rId11" w:history="1">
        <w:r w:rsidRPr="00F95485">
          <w:rPr>
            <w:rStyle w:val="Hyperlink"/>
            <w:rFonts w:ascii="Aptos" w:hAnsi="Aptos" w:cs="Arial"/>
            <w:b/>
            <w:bCs/>
            <w:sz w:val="24"/>
          </w:rPr>
          <w:t>Storm Preparedness &amp; Recovery Tools</w:t>
        </w:r>
      </w:hyperlink>
      <w:r w:rsidRPr="00F95485">
        <w:rPr>
          <w:rFonts w:ascii="Aptos" w:hAnsi="Aptos" w:cs="Arial"/>
          <w:b/>
          <w:bCs/>
          <w:sz w:val="24"/>
        </w:rPr>
        <w:t xml:space="preserve">: </w:t>
      </w:r>
      <w:r w:rsidRPr="00F95485">
        <w:rPr>
          <w:rFonts w:ascii="Aptos" w:hAnsi="Aptos" w:cs="Arial"/>
          <w:sz w:val="24"/>
        </w:rPr>
        <w:t xml:space="preserve">Access planning guides, response strategies, and claims information on CNA’s </w:t>
      </w:r>
      <w:hyperlink r:id="rId12" w:history="1">
        <w:r w:rsidRPr="00F95485">
          <w:rPr>
            <w:rStyle w:val="Hyperlink"/>
            <w:rFonts w:ascii="Aptos" w:hAnsi="Aptos" w:cs="Arial"/>
            <w:sz w:val="24"/>
          </w:rPr>
          <w:t>Hurricane and Tropical Storms Resource page</w:t>
        </w:r>
      </w:hyperlink>
      <w:r w:rsidRPr="00F95485">
        <w:rPr>
          <w:rFonts w:ascii="Aptos" w:hAnsi="Aptos" w:cs="Arial"/>
          <w:sz w:val="24"/>
        </w:rPr>
        <w:t>.</w:t>
      </w:r>
    </w:p>
    <w:p w14:paraId="702EF97E" w14:textId="77777777" w:rsidR="00555908" w:rsidRPr="007B060A" w:rsidRDefault="00555908" w:rsidP="00555908">
      <w:pPr>
        <w:pStyle w:val="ListParagraph"/>
        <w:numPr>
          <w:ilvl w:val="0"/>
          <w:numId w:val="3"/>
        </w:numPr>
        <w:spacing w:after="160" w:line="278" w:lineRule="auto"/>
        <w:rPr>
          <w:rFonts w:ascii="Aptos" w:hAnsi="Aptos" w:cs="Arial"/>
          <w:sz w:val="24"/>
        </w:rPr>
      </w:pPr>
      <w:r w:rsidRPr="00F95485">
        <w:rPr>
          <w:rFonts w:ascii="Aptos" w:hAnsi="Aptos" w:cs="Arial"/>
          <w:sz w:val="24"/>
        </w:rPr>
        <w:t xml:space="preserve">Use </w:t>
      </w:r>
      <w:r w:rsidRPr="007B060A">
        <w:rPr>
          <w:rFonts w:ascii="Aptos" w:hAnsi="Aptos" w:cs="Arial"/>
          <w:sz w:val="24"/>
        </w:rPr>
        <w:t xml:space="preserve">the </w:t>
      </w:r>
      <w:hyperlink r:id="rId13" w:history="1">
        <w:r w:rsidRPr="007B060A">
          <w:rPr>
            <w:rStyle w:val="Hyperlink"/>
            <w:rFonts w:ascii="Aptos" w:hAnsi="Aptos" w:cs="Arial"/>
            <w:b/>
            <w:bCs/>
            <w:sz w:val="24"/>
          </w:rPr>
          <w:t>Hurricane Season Preparedness Checklist</w:t>
        </w:r>
      </w:hyperlink>
      <w:r w:rsidRPr="007B060A">
        <w:rPr>
          <w:rFonts w:ascii="Aptos" w:hAnsi="Aptos" w:cs="Arial"/>
          <w:sz w:val="24"/>
        </w:rPr>
        <w:t xml:space="preserve"> to help develop your action plan for storms.</w:t>
      </w:r>
    </w:p>
    <w:p w14:paraId="55264298" w14:textId="77777777" w:rsidR="00555908" w:rsidRPr="007B060A" w:rsidRDefault="00555908" w:rsidP="00555908">
      <w:pPr>
        <w:pStyle w:val="ListParagraph"/>
        <w:numPr>
          <w:ilvl w:val="0"/>
          <w:numId w:val="3"/>
        </w:numPr>
        <w:spacing w:after="160" w:line="278" w:lineRule="auto"/>
        <w:rPr>
          <w:rFonts w:ascii="Aptos" w:hAnsi="Aptos" w:cs="Arial"/>
          <w:sz w:val="24"/>
        </w:rPr>
      </w:pPr>
      <w:r w:rsidRPr="007B060A">
        <w:rPr>
          <w:rFonts w:ascii="Aptos" w:hAnsi="Aptos" w:cs="Arial"/>
          <w:sz w:val="24"/>
        </w:rPr>
        <w:t xml:space="preserve">CNA's </w:t>
      </w:r>
      <w:hyperlink r:id="rId14" w:history="1">
        <w:r w:rsidRPr="007B060A">
          <w:rPr>
            <w:rStyle w:val="Hyperlink"/>
            <w:rFonts w:ascii="Aptos" w:hAnsi="Aptos" w:cs="Arial"/>
            <w:b/>
            <w:bCs/>
            <w:sz w:val="24"/>
          </w:rPr>
          <w:t>Resilience Checklist for Approaching Hurricanes</w:t>
        </w:r>
      </w:hyperlink>
      <w:r w:rsidRPr="007B060A">
        <w:rPr>
          <w:rFonts w:ascii="Aptos" w:hAnsi="Aptos" w:cs="Arial"/>
          <w:sz w:val="24"/>
        </w:rPr>
        <w:t xml:space="preserve"> can help you prepare when a storm is forecasted for your area.</w:t>
      </w:r>
    </w:p>
    <w:p w14:paraId="37D5A9BF" w14:textId="77777777" w:rsidR="00555908" w:rsidRPr="00F95485" w:rsidRDefault="00555908" w:rsidP="00555908">
      <w:pPr>
        <w:rPr>
          <w:rFonts w:ascii="Aptos" w:hAnsi="Aptos" w:cs="Arial"/>
          <w:sz w:val="24"/>
        </w:rPr>
      </w:pPr>
      <w:r w:rsidRPr="00F95485">
        <w:rPr>
          <w:rFonts w:ascii="Aptos" w:hAnsi="Aptos" w:cs="Arial"/>
          <w:sz w:val="24"/>
        </w:rPr>
        <w:t>If you’d like help reviewing your current preparedness plan or have questions about your coverage, please don’t hesitate to reach out. I’m here to support you every step of the way.</w:t>
      </w:r>
    </w:p>
    <w:p w14:paraId="1ADDC6C7" w14:textId="77777777" w:rsidR="00555908" w:rsidRPr="00F95485" w:rsidRDefault="00555908" w:rsidP="00555908">
      <w:pPr>
        <w:rPr>
          <w:rFonts w:ascii="Aptos" w:hAnsi="Aptos" w:cs="Arial"/>
          <w:sz w:val="24"/>
        </w:rPr>
      </w:pPr>
    </w:p>
    <w:p w14:paraId="491F7139" w14:textId="77777777" w:rsidR="00555908" w:rsidRPr="00F95485" w:rsidRDefault="00555908" w:rsidP="00555908">
      <w:pPr>
        <w:rPr>
          <w:rFonts w:ascii="Aptos" w:hAnsi="Aptos" w:cs="Arial"/>
          <w:sz w:val="24"/>
        </w:rPr>
      </w:pPr>
      <w:r w:rsidRPr="00F95485">
        <w:rPr>
          <w:rFonts w:ascii="Aptos" w:hAnsi="Aptos" w:cs="Arial"/>
          <w:sz w:val="24"/>
        </w:rPr>
        <w:t>Stay safe and prepared,</w:t>
      </w:r>
    </w:p>
    <w:p w14:paraId="564762A2" w14:textId="77777777" w:rsidR="00555908" w:rsidRPr="00FD0DAF" w:rsidRDefault="00555908" w:rsidP="00555908">
      <w:pPr>
        <w:rPr>
          <w:rFonts w:ascii="Aptos" w:hAnsi="Aptos" w:cs="Arial"/>
          <w:sz w:val="24"/>
          <w:highlight w:val="yellow"/>
        </w:rPr>
      </w:pPr>
      <w:r w:rsidRPr="00FD0DAF">
        <w:rPr>
          <w:rFonts w:ascii="Aptos" w:hAnsi="Aptos" w:cs="Arial"/>
          <w:sz w:val="24"/>
          <w:highlight w:val="yellow"/>
        </w:rPr>
        <w:t>[Your Name]</w:t>
      </w:r>
    </w:p>
    <w:p w14:paraId="0B9FD345" w14:textId="77777777" w:rsidR="00555908" w:rsidRPr="00F95485" w:rsidRDefault="00555908" w:rsidP="00555908">
      <w:pPr>
        <w:rPr>
          <w:rFonts w:ascii="Aptos" w:hAnsi="Aptos" w:cs="Arial"/>
          <w:sz w:val="24"/>
        </w:rPr>
      </w:pPr>
      <w:r w:rsidRPr="00FD0DAF">
        <w:rPr>
          <w:rFonts w:ascii="Aptos" w:hAnsi="Aptos" w:cs="Arial"/>
          <w:sz w:val="24"/>
          <w:highlight w:val="yellow"/>
        </w:rPr>
        <w:t>[Your Contact Information]</w:t>
      </w:r>
    </w:p>
    <w:p w14:paraId="0D78BF8F" w14:textId="77777777" w:rsidR="00555908" w:rsidRPr="00F95485" w:rsidRDefault="00555908" w:rsidP="00555908">
      <w:pPr>
        <w:rPr>
          <w:rFonts w:ascii="Aptos" w:hAnsi="Aptos" w:cs="Arial"/>
          <w:b/>
          <w:bCs/>
          <w:sz w:val="24"/>
        </w:rPr>
      </w:pPr>
    </w:p>
    <w:p w14:paraId="6C597AFB" w14:textId="77777777" w:rsidR="00555908" w:rsidRPr="00F95485" w:rsidRDefault="00555908" w:rsidP="00555908">
      <w:pPr>
        <w:rPr>
          <w:rFonts w:ascii="Aptos" w:hAnsi="Aptos" w:cs="Arial"/>
          <w:b/>
          <w:bCs/>
          <w:sz w:val="24"/>
        </w:rPr>
      </w:pPr>
    </w:p>
    <w:p w14:paraId="3FCFEB91" w14:textId="77777777" w:rsidR="00555908" w:rsidRDefault="00555908" w:rsidP="00555908">
      <w:pPr>
        <w:rPr>
          <w:rFonts w:ascii="Aptos" w:hAnsi="Aptos" w:cs="Arial"/>
          <w:b/>
          <w:bCs/>
          <w:sz w:val="24"/>
        </w:rPr>
      </w:pPr>
    </w:p>
    <w:p w14:paraId="3FEC5C2A" w14:textId="77777777" w:rsidR="00026376" w:rsidRPr="00F95485" w:rsidRDefault="00026376" w:rsidP="00555908">
      <w:pPr>
        <w:rPr>
          <w:rFonts w:ascii="Aptos" w:hAnsi="Aptos" w:cs="Arial"/>
          <w:b/>
          <w:bCs/>
          <w:sz w:val="24"/>
        </w:rPr>
      </w:pPr>
    </w:p>
    <w:p w14:paraId="268CE13C" w14:textId="77777777" w:rsidR="00555908" w:rsidRPr="00F95485" w:rsidRDefault="00555908" w:rsidP="00555908">
      <w:pPr>
        <w:rPr>
          <w:rFonts w:ascii="Aptos" w:hAnsi="Aptos" w:cs="Arial"/>
          <w:b/>
          <w:bCs/>
          <w:sz w:val="24"/>
        </w:rPr>
      </w:pPr>
    </w:p>
    <w:p w14:paraId="1093F36F" w14:textId="77777777" w:rsidR="00555908" w:rsidRDefault="00555908" w:rsidP="00555908">
      <w:pPr>
        <w:rPr>
          <w:rFonts w:ascii="Aptos" w:hAnsi="Aptos" w:cs="Arial"/>
          <w:b/>
          <w:bCs/>
          <w:sz w:val="24"/>
        </w:rPr>
      </w:pPr>
    </w:p>
    <w:p w14:paraId="4ECB3723" w14:textId="77777777" w:rsidR="008554AB" w:rsidRPr="00F95485" w:rsidRDefault="008554AB" w:rsidP="00555908">
      <w:pPr>
        <w:rPr>
          <w:rFonts w:ascii="Aptos" w:hAnsi="Aptos" w:cs="Arial"/>
          <w:b/>
          <w:bCs/>
          <w:sz w:val="24"/>
        </w:rPr>
      </w:pPr>
    </w:p>
    <w:p w14:paraId="33DC98F3" w14:textId="77777777" w:rsidR="00486386" w:rsidRDefault="00486386" w:rsidP="00555908">
      <w:pPr>
        <w:rPr>
          <w:rFonts w:ascii="Aptos" w:hAnsi="Aptos" w:cs="Arial"/>
          <w:b/>
          <w:bCs/>
          <w:sz w:val="24"/>
        </w:rPr>
      </w:pPr>
    </w:p>
    <w:p w14:paraId="558174C0" w14:textId="1D6C0A1F" w:rsidR="006E59CB" w:rsidRPr="00BB33C5" w:rsidRDefault="006E59CB" w:rsidP="00C70747">
      <w:pPr>
        <w:pStyle w:val="ListParagraph"/>
        <w:numPr>
          <w:ilvl w:val="0"/>
          <w:numId w:val="1"/>
        </w:numPr>
        <w:rPr>
          <w:rFonts w:ascii="Aptos" w:hAnsi="Aptos" w:cs="Arial"/>
          <w:b/>
          <w:bCs/>
          <w:sz w:val="24"/>
        </w:rPr>
      </w:pPr>
      <w:r w:rsidRPr="007C1E80">
        <w:rPr>
          <w:rFonts w:ascii="Aptos" w:hAnsi="Aptos"/>
          <w:b/>
          <w:bCs/>
          <w:sz w:val="28"/>
          <w:szCs w:val="36"/>
          <w:u w:val="single"/>
        </w:rPr>
        <w:lastRenderedPageBreak/>
        <w:t>Coastal</w:t>
      </w:r>
      <w:r w:rsidRPr="007C1E80">
        <w:rPr>
          <w:rFonts w:ascii="Aptos" w:hAnsi="Aptos"/>
          <w:b/>
          <w:bCs/>
          <w:sz w:val="28"/>
          <w:szCs w:val="36"/>
          <w:u w:val="single"/>
        </w:rPr>
        <w:t xml:space="preserve"> Insureds – </w:t>
      </w:r>
      <w:r w:rsidRPr="007C1E80">
        <w:rPr>
          <w:rFonts w:ascii="Aptos" w:hAnsi="Aptos"/>
          <w:b/>
          <w:bCs/>
          <w:sz w:val="28"/>
          <w:szCs w:val="36"/>
          <w:u w:val="single"/>
        </w:rPr>
        <w:t>Respond/Recover</w:t>
      </w:r>
      <w:r w:rsidRPr="007C1E80">
        <w:rPr>
          <w:rFonts w:ascii="Aptos" w:hAnsi="Aptos"/>
          <w:b/>
          <w:bCs/>
          <w:sz w:val="28"/>
          <w:szCs w:val="36"/>
          <w:u w:val="single"/>
        </w:rPr>
        <w:t xml:space="preserve"> </w:t>
      </w:r>
      <w:r w:rsidR="00026376">
        <w:rPr>
          <w:rFonts w:ascii="Aptos" w:hAnsi="Aptos"/>
          <w:b/>
          <w:bCs/>
          <w:sz w:val="28"/>
          <w:szCs w:val="36"/>
          <w:u w:val="single"/>
        </w:rPr>
        <w:t>Phases</w:t>
      </w:r>
      <w:r w:rsidR="00026376" w:rsidRPr="00A825C7">
        <w:rPr>
          <w:rFonts w:ascii="Aptos" w:hAnsi="Aptos"/>
          <w:b/>
          <w:bCs/>
          <w:sz w:val="28"/>
          <w:szCs w:val="36"/>
          <w:u w:val="single"/>
        </w:rPr>
        <w:t xml:space="preserve"> </w:t>
      </w:r>
      <w:r w:rsidR="00026376">
        <w:rPr>
          <w:rFonts w:ascii="Aptos" w:hAnsi="Aptos"/>
          <w:b/>
          <w:bCs/>
          <w:sz w:val="28"/>
          <w:szCs w:val="36"/>
          <w:u w:val="single"/>
        </w:rPr>
        <w:t xml:space="preserve">(during and after the storm) </w:t>
      </w:r>
      <w:r>
        <w:rPr>
          <w:rFonts w:ascii="Aptos" w:hAnsi="Aptos"/>
          <w:sz w:val="24"/>
          <w:szCs w:val="32"/>
          <w:u w:val="single"/>
        </w:rPr>
        <w:t xml:space="preserve"> </w:t>
      </w:r>
      <w:r w:rsidRPr="007C1E80">
        <w:rPr>
          <w:rFonts w:ascii="Aptos" w:hAnsi="Aptos"/>
          <w:sz w:val="24"/>
          <w:szCs w:val="32"/>
        </w:rPr>
        <w:t>-</w:t>
      </w:r>
      <w:r w:rsidRPr="007B174E">
        <w:rPr>
          <w:rFonts w:ascii="Aptos" w:hAnsi="Aptos"/>
          <w:i/>
          <w:iCs/>
          <w:sz w:val="24"/>
          <w:szCs w:val="32"/>
        </w:rPr>
        <w:t xml:space="preserve"> </w:t>
      </w:r>
      <w:r w:rsidRPr="00AC1846">
        <w:rPr>
          <w:rFonts w:ascii="Aptos" w:hAnsi="Aptos"/>
          <w:i/>
          <w:iCs/>
          <w:sz w:val="24"/>
          <w:szCs w:val="32"/>
        </w:rPr>
        <w:t xml:space="preserve">copy and paste the below into a new </w:t>
      </w:r>
      <w:r>
        <w:rPr>
          <w:rFonts w:ascii="Aptos" w:hAnsi="Aptos"/>
          <w:i/>
          <w:iCs/>
          <w:sz w:val="24"/>
          <w:szCs w:val="32"/>
        </w:rPr>
        <w:t>email on your</w:t>
      </w:r>
      <w:r w:rsidRPr="00AC1846">
        <w:rPr>
          <w:rFonts w:ascii="Aptos" w:hAnsi="Aptos"/>
          <w:i/>
          <w:iCs/>
          <w:sz w:val="24"/>
          <w:szCs w:val="32"/>
        </w:rPr>
        <w:t xml:space="preserve"> platform of choice.</w:t>
      </w:r>
    </w:p>
    <w:p w14:paraId="54121A22" w14:textId="77777777" w:rsidR="006E59CB" w:rsidRDefault="006E59CB" w:rsidP="00555908">
      <w:pPr>
        <w:rPr>
          <w:rFonts w:ascii="Aptos" w:hAnsi="Aptos" w:cs="Arial"/>
          <w:b/>
          <w:bCs/>
          <w:sz w:val="24"/>
        </w:rPr>
      </w:pPr>
    </w:p>
    <w:p w14:paraId="5941CA51" w14:textId="77777777" w:rsidR="00555908" w:rsidRPr="00F95485" w:rsidRDefault="00555908" w:rsidP="00555908">
      <w:pPr>
        <w:rPr>
          <w:rFonts w:ascii="Aptos" w:hAnsi="Aptos" w:cs="Arial"/>
          <w:sz w:val="24"/>
        </w:rPr>
      </w:pPr>
      <w:r w:rsidRPr="00F95485">
        <w:rPr>
          <w:rFonts w:ascii="Aptos" w:hAnsi="Aptos" w:cs="Arial"/>
          <w:sz w:val="24"/>
        </w:rPr>
        <w:t>Subject: Hurricane Season Alert: Flooding &amp; Recovery Support for Your Business</w:t>
      </w:r>
    </w:p>
    <w:p w14:paraId="4BFB7BE3" w14:textId="77777777" w:rsidR="00555908" w:rsidRPr="00F95485" w:rsidRDefault="00555908" w:rsidP="00555908">
      <w:pPr>
        <w:rPr>
          <w:rFonts w:ascii="Aptos" w:hAnsi="Aptos" w:cs="Arial"/>
          <w:sz w:val="24"/>
        </w:rPr>
      </w:pPr>
      <w:r w:rsidRPr="00F95485">
        <w:rPr>
          <w:rFonts w:ascii="Aptos" w:hAnsi="Aptos" w:cs="Arial"/>
          <w:sz w:val="24"/>
        </w:rPr>
        <w:t xml:space="preserve">Dear </w:t>
      </w:r>
      <w:r w:rsidRPr="006E59CB">
        <w:rPr>
          <w:rFonts w:ascii="Aptos" w:hAnsi="Aptos" w:cs="Arial"/>
          <w:sz w:val="24"/>
          <w:highlight w:val="yellow"/>
        </w:rPr>
        <w:t>[Client Name]</w:t>
      </w:r>
      <w:r w:rsidRPr="00F95485">
        <w:rPr>
          <w:rFonts w:ascii="Aptos" w:hAnsi="Aptos" w:cs="Arial"/>
          <w:sz w:val="24"/>
        </w:rPr>
        <w:t>,</w:t>
      </w:r>
    </w:p>
    <w:p w14:paraId="09CC93FA" w14:textId="77777777" w:rsidR="00555908" w:rsidRPr="00F95485" w:rsidRDefault="00555908" w:rsidP="00555908">
      <w:pPr>
        <w:rPr>
          <w:rFonts w:ascii="Aptos" w:hAnsi="Aptos" w:cs="Arial"/>
          <w:sz w:val="24"/>
        </w:rPr>
      </w:pPr>
      <w:r w:rsidRPr="00F95485">
        <w:rPr>
          <w:rFonts w:ascii="Aptos" w:hAnsi="Aptos" w:cs="Arial"/>
          <w:sz w:val="24"/>
        </w:rPr>
        <w:t>I want to ensure you're fully supported as hurricane season brings increased risks to our coastal communities. These events can significantly impact your operations, but you don’t have to face them alone.</w:t>
      </w:r>
    </w:p>
    <w:p w14:paraId="08558F80" w14:textId="77777777" w:rsidR="00555908" w:rsidRPr="00F95485" w:rsidRDefault="00555908" w:rsidP="00555908">
      <w:pPr>
        <w:rPr>
          <w:rFonts w:ascii="Aptos" w:hAnsi="Aptos" w:cs="Arial"/>
          <w:sz w:val="24"/>
        </w:rPr>
      </w:pPr>
      <w:r w:rsidRPr="00F95485">
        <w:rPr>
          <w:rFonts w:ascii="Aptos" w:hAnsi="Aptos" w:cs="Arial"/>
          <w:sz w:val="24"/>
        </w:rPr>
        <w:t>To help you stay prepared and recover quickly, here are some key resources and steps you can take:</w:t>
      </w:r>
    </w:p>
    <w:p w14:paraId="556EE562" w14:textId="77777777" w:rsidR="00555908" w:rsidRPr="00F95485" w:rsidRDefault="00555908" w:rsidP="00555908">
      <w:pPr>
        <w:rPr>
          <w:rFonts w:ascii="Aptos" w:hAnsi="Aptos" w:cs="Arial"/>
          <w:b/>
          <w:bCs/>
          <w:sz w:val="24"/>
        </w:rPr>
      </w:pPr>
      <w:hyperlink r:id="rId15" w:history="1">
        <w:r w:rsidRPr="00F95485">
          <w:rPr>
            <w:rStyle w:val="Hyperlink"/>
            <w:rFonts w:ascii="Aptos" w:hAnsi="Aptos" w:cs="Arial"/>
            <w:b/>
            <w:bCs/>
            <w:sz w:val="24"/>
          </w:rPr>
          <w:t>Storm Preparation &amp; Recovery Tools</w:t>
        </w:r>
      </w:hyperlink>
    </w:p>
    <w:p w14:paraId="1A62D02C" w14:textId="77777777" w:rsidR="00555908" w:rsidRPr="00F95485" w:rsidRDefault="00555908" w:rsidP="00555908">
      <w:pPr>
        <w:rPr>
          <w:rFonts w:ascii="Aptos" w:hAnsi="Aptos" w:cs="Arial"/>
          <w:sz w:val="24"/>
        </w:rPr>
      </w:pPr>
      <w:r w:rsidRPr="00F95485">
        <w:rPr>
          <w:rFonts w:ascii="Aptos" w:hAnsi="Aptos" w:cs="Arial"/>
          <w:sz w:val="24"/>
        </w:rPr>
        <w:t xml:space="preserve">CNA’s </w:t>
      </w:r>
      <w:hyperlink r:id="rId16" w:history="1">
        <w:r w:rsidRPr="00F95485">
          <w:rPr>
            <w:rStyle w:val="Hyperlink"/>
            <w:rFonts w:ascii="Aptos" w:hAnsi="Aptos" w:cs="Arial"/>
            <w:sz w:val="24"/>
          </w:rPr>
          <w:t>Hurricanes and Tropical Storms Resource page</w:t>
        </w:r>
      </w:hyperlink>
      <w:r w:rsidRPr="00F95485">
        <w:rPr>
          <w:rFonts w:ascii="Aptos" w:hAnsi="Aptos" w:cs="Arial"/>
          <w:sz w:val="24"/>
        </w:rPr>
        <w:t xml:space="preserve"> has immediate storm response and recovery tips to help you minimize disruption and protect your business.</w:t>
      </w:r>
    </w:p>
    <w:p w14:paraId="5BD8ED37" w14:textId="77777777" w:rsidR="00555908" w:rsidRPr="00F95485" w:rsidRDefault="00555908" w:rsidP="00555908">
      <w:pPr>
        <w:rPr>
          <w:rFonts w:ascii="Aptos" w:hAnsi="Aptos" w:cs="Arial"/>
          <w:b/>
          <w:bCs/>
          <w:sz w:val="24"/>
        </w:rPr>
      </w:pPr>
      <w:r w:rsidRPr="00F95485">
        <w:rPr>
          <w:rFonts w:ascii="Aptos" w:hAnsi="Aptos" w:cs="Arial"/>
          <w:b/>
          <w:bCs/>
          <w:sz w:val="24"/>
        </w:rPr>
        <w:t>Need to Report a Claim?</w:t>
      </w:r>
    </w:p>
    <w:p w14:paraId="2C1150E4" w14:textId="77777777" w:rsidR="00555908" w:rsidRPr="00F95485" w:rsidRDefault="00555908" w:rsidP="00555908">
      <w:pPr>
        <w:rPr>
          <w:rFonts w:ascii="Aptos" w:hAnsi="Aptos" w:cs="Arial"/>
          <w:sz w:val="24"/>
        </w:rPr>
      </w:pPr>
      <w:r w:rsidRPr="00F95485">
        <w:rPr>
          <w:rFonts w:ascii="Aptos" w:hAnsi="Aptos" w:cs="Arial"/>
          <w:sz w:val="24"/>
        </w:rPr>
        <w:t>CNA’s Catastrophe Operations Center is fully staffed and ready to assist:</w:t>
      </w:r>
    </w:p>
    <w:p w14:paraId="2F59029C" w14:textId="77777777" w:rsidR="00555908" w:rsidRPr="00F95485" w:rsidRDefault="00555908" w:rsidP="00555908">
      <w:pPr>
        <w:rPr>
          <w:rFonts w:ascii="Aptos" w:hAnsi="Aptos" w:cs="Arial"/>
          <w:b/>
          <w:bCs/>
          <w:sz w:val="24"/>
        </w:rPr>
      </w:pPr>
      <w:hyperlink r:id="rId17" w:history="1">
        <w:r w:rsidRPr="00F95485">
          <w:rPr>
            <w:rStyle w:val="Hyperlink"/>
            <w:rFonts w:ascii="Aptos" w:hAnsi="Aptos" w:cs="Arial"/>
            <w:b/>
            <w:bCs/>
            <w:sz w:val="24"/>
          </w:rPr>
          <w:t>General Claims</w:t>
        </w:r>
      </w:hyperlink>
      <w:r w:rsidRPr="00F95485">
        <w:rPr>
          <w:rFonts w:ascii="Aptos" w:hAnsi="Aptos" w:cs="Arial"/>
          <w:b/>
          <w:bCs/>
          <w:sz w:val="24"/>
        </w:rPr>
        <w:t>:</w:t>
      </w:r>
    </w:p>
    <w:p w14:paraId="04C5F4F7" w14:textId="77777777" w:rsidR="00555908" w:rsidRPr="00F95485" w:rsidRDefault="00555908" w:rsidP="00555908">
      <w:pPr>
        <w:rPr>
          <w:rFonts w:ascii="Aptos" w:hAnsi="Aptos" w:cs="Arial"/>
          <w:sz w:val="24"/>
        </w:rPr>
      </w:pPr>
      <w:r w:rsidRPr="00F95485">
        <w:rPr>
          <w:rFonts w:ascii="Aptos" w:hAnsi="Aptos" w:cs="Arial"/>
          <w:sz w:val="24"/>
        </w:rPr>
        <w:t>• Phone: 877-CNA-ASAP (877-262-2727), Option 2</w:t>
      </w:r>
    </w:p>
    <w:p w14:paraId="3953567D" w14:textId="77777777" w:rsidR="00555908" w:rsidRPr="00F95485" w:rsidRDefault="00555908" w:rsidP="00555908">
      <w:pPr>
        <w:rPr>
          <w:rFonts w:ascii="Aptos" w:hAnsi="Aptos" w:cs="Arial"/>
          <w:sz w:val="24"/>
        </w:rPr>
      </w:pPr>
      <w:r w:rsidRPr="00F95485">
        <w:rPr>
          <w:rFonts w:ascii="Aptos" w:hAnsi="Aptos" w:cs="Arial"/>
          <w:sz w:val="24"/>
        </w:rPr>
        <w:t>• Fax: 800-953-7389</w:t>
      </w:r>
    </w:p>
    <w:p w14:paraId="4D29BA13" w14:textId="77777777" w:rsidR="00555908" w:rsidRPr="007B060A" w:rsidRDefault="00555908" w:rsidP="00555908">
      <w:pPr>
        <w:rPr>
          <w:rFonts w:ascii="Aptos" w:hAnsi="Aptos" w:cs="Arial"/>
          <w:sz w:val="24"/>
        </w:rPr>
      </w:pPr>
      <w:r w:rsidRPr="007B060A">
        <w:rPr>
          <w:rFonts w:ascii="Aptos" w:hAnsi="Aptos" w:cs="Arial"/>
          <w:sz w:val="24"/>
        </w:rPr>
        <w:t>• Email: lossreport@cnaasap.com</w:t>
      </w:r>
    </w:p>
    <w:p w14:paraId="54D43B60" w14:textId="77777777" w:rsidR="00555908" w:rsidRPr="007B060A" w:rsidRDefault="00555908" w:rsidP="00555908">
      <w:pPr>
        <w:rPr>
          <w:rFonts w:ascii="Aptos" w:hAnsi="Aptos" w:cs="Arial"/>
          <w:b/>
          <w:bCs/>
          <w:sz w:val="24"/>
        </w:rPr>
      </w:pPr>
      <w:hyperlink r:id="rId18" w:history="1">
        <w:r w:rsidRPr="007B060A">
          <w:rPr>
            <w:rStyle w:val="Hyperlink"/>
            <w:rFonts w:ascii="Aptos" w:hAnsi="Aptos" w:cs="Arial"/>
            <w:b/>
            <w:bCs/>
            <w:sz w:val="24"/>
          </w:rPr>
          <w:t>Small Business Claims:</w:t>
        </w:r>
      </w:hyperlink>
    </w:p>
    <w:p w14:paraId="6CF6AEDC" w14:textId="77777777" w:rsidR="00555908" w:rsidRPr="007B060A" w:rsidRDefault="00555908" w:rsidP="00555908">
      <w:pPr>
        <w:rPr>
          <w:rFonts w:ascii="Aptos" w:hAnsi="Aptos" w:cs="Arial"/>
          <w:sz w:val="24"/>
        </w:rPr>
      </w:pPr>
      <w:r w:rsidRPr="007B060A">
        <w:rPr>
          <w:rFonts w:ascii="Aptos" w:hAnsi="Aptos" w:cs="Arial"/>
          <w:sz w:val="24"/>
        </w:rPr>
        <w:t>• Phone: 833-FNOL-CNA (833-366-5262)</w:t>
      </w:r>
    </w:p>
    <w:p w14:paraId="4E9F17B8" w14:textId="77777777" w:rsidR="00555908" w:rsidRPr="007B060A" w:rsidRDefault="00555908" w:rsidP="00555908">
      <w:pPr>
        <w:rPr>
          <w:rFonts w:ascii="Aptos" w:hAnsi="Aptos" w:cs="Arial"/>
          <w:sz w:val="24"/>
        </w:rPr>
      </w:pPr>
      <w:r w:rsidRPr="007B060A">
        <w:rPr>
          <w:rFonts w:ascii="Aptos" w:hAnsi="Aptos" w:cs="Arial"/>
          <w:sz w:val="24"/>
        </w:rPr>
        <w:t>• Fax: 877-291-2019</w:t>
      </w:r>
    </w:p>
    <w:p w14:paraId="485DD9F7" w14:textId="77777777" w:rsidR="00555908" w:rsidRPr="00F95485" w:rsidRDefault="00555908" w:rsidP="00555908">
      <w:pPr>
        <w:rPr>
          <w:rFonts w:ascii="Aptos" w:hAnsi="Aptos" w:cs="Arial"/>
          <w:sz w:val="24"/>
        </w:rPr>
      </w:pPr>
      <w:r w:rsidRPr="007B060A">
        <w:rPr>
          <w:rFonts w:ascii="Aptos" w:hAnsi="Aptos" w:cs="Arial"/>
          <w:sz w:val="24"/>
        </w:rPr>
        <w:t>• Email: ReportClaim@FNOLCNA</w:t>
      </w:r>
      <w:r w:rsidRPr="00F95485">
        <w:rPr>
          <w:rFonts w:ascii="Aptos" w:hAnsi="Aptos" w:cs="Arial"/>
          <w:sz w:val="24"/>
        </w:rPr>
        <w:t>.com</w:t>
      </w:r>
    </w:p>
    <w:p w14:paraId="537FB6B1" w14:textId="77777777" w:rsidR="00555908" w:rsidRPr="00F95485" w:rsidRDefault="00555908" w:rsidP="00555908">
      <w:pPr>
        <w:rPr>
          <w:rFonts w:ascii="Aptos" w:hAnsi="Aptos" w:cs="Arial"/>
          <w:sz w:val="24"/>
        </w:rPr>
      </w:pPr>
      <w:r w:rsidRPr="00F95485">
        <w:rPr>
          <w:rFonts w:ascii="Aptos" w:hAnsi="Aptos" w:cs="Arial"/>
          <w:sz w:val="24"/>
        </w:rPr>
        <w:t>If you have any questions, need help navigating these resources, or want to review your coverage, please don’t hesitate to reach out to me directly. I’m here to support you before, during, and after the storm.</w:t>
      </w:r>
    </w:p>
    <w:p w14:paraId="65907599" w14:textId="77777777" w:rsidR="00555908" w:rsidRPr="00F95485" w:rsidRDefault="00555908" w:rsidP="00555908">
      <w:pPr>
        <w:rPr>
          <w:rFonts w:ascii="Aptos" w:hAnsi="Aptos" w:cs="Arial"/>
          <w:sz w:val="24"/>
        </w:rPr>
      </w:pPr>
    </w:p>
    <w:p w14:paraId="71FC4B7E" w14:textId="77777777" w:rsidR="00555908" w:rsidRPr="00F95485" w:rsidRDefault="00555908" w:rsidP="00555908">
      <w:pPr>
        <w:rPr>
          <w:rFonts w:ascii="Aptos" w:hAnsi="Aptos" w:cs="Arial"/>
          <w:sz w:val="24"/>
        </w:rPr>
      </w:pPr>
      <w:r w:rsidRPr="00F95485">
        <w:rPr>
          <w:rFonts w:ascii="Aptos" w:hAnsi="Aptos" w:cs="Arial"/>
          <w:sz w:val="24"/>
        </w:rPr>
        <w:t>Stay safe and prepared,</w:t>
      </w:r>
    </w:p>
    <w:p w14:paraId="76E9039A" w14:textId="77777777" w:rsidR="00555908" w:rsidRPr="004332FF" w:rsidRDefault="00555908" w:rsidP="00555908">
      <w:pPr>
        <w:rPr>
          <w:rFonts w:ascii="Aptos" w:hAnsi="Aptos" w:cs="Arial"/>
          <w:sz w:val="24"/>
          <w:highlight w:val="yellow"/>
        </w:rPr>
      </w:pPr>
      <w:r w:rsidRPr="004332FF">
        <w:rPr>
          <w:rFonts w:ascii="Aptos" w:hAnsi="Aptos" w:cs="Arial"/>
          <w:sz w:val="24"/>
          <w:highlight w:val="yellow"/>
        </w:rPr>
        <w:t>[Your Name]</w:t>
      </w:r>
    </w:p>
    <w:p w14:paraId="643C1B43" w14:textId="77777777" w:rsidR="00555908" w:rsidRPr="00F95485" w:rsidRDefault="00555908" w:rsidP="00555908">
      <w:pPr>
        <w:rPr>
          <w:rFonts w:ascii="Aptos" w:hAnsi="Aptos" w:cs="Arial"/>
          <w:sz w:val="24"/>
        </w:rPr>
      </w:pPr>
      <w:r w:rsidRPr="004332FF">
        <w:rPr>
          <w:rFonts w:ascii="Aptos" w:hAnsi="Aptos" w:cs="Arial"/>
          <w:sz w:val="24"/>
          <w:highlight w:val="yellow"/>
        </w:rPr>
        <w:t>[Your Contact Information]</w:t>
      </w:r>
    </w:p>
    <w:p w14:paraId="70EEBDF7" w14:textId="77777777" w:rsidR="00555908" w:rsidRPr="00F95485" w:rsidRDefault="00555908" w:rsidP="00555908">
      <w:pPr>
        <w:rPr>
          <w:rFonts w:ascii="Aptos" w:hAnsi="Aptos" w:cs="Arial"/>
          <w:b/>
          <w:bCs/>
          <w:sz w:val="24"/>
        </w:rPr>
      </w:pPr>
    </w:p>
    <w:p w14:paraId="3360EDE0" w14:textId="5BCE540C" w:rsidR="006068EF" w:rsidRPr="00BB33C5" w:rsidRDefault="006068EF" w:rsidP="00C70747">
      <w:pPr>
        <w:pStyle w:val="ListParagraph"/>
        <w:numPr>
          <w:ilvl w:val="0"/>
          <w:numId w:val="1"/>
        </w:numPr>
        <w:rPr>
          <w:rFonts w:ascii="Aptos" w:hAnsi="Aptos" w:cs="Arial"/>
          <w:b/>
          <w:bCs/>
          <w:sz w:val="24"/>
        </w:rPr>
      </w:pPr>
      <w:r w:rsidRPr="00A825C7">
        <w:rPr>
          <w:rFonts w:ascii="Aptos" w:hAnsi="Aptos"/>
          <w:b/>
          <w:bCs/>
          <w:sz w:val="28"/>
          <w:szCs w:val="36"/>
          <w:u w:val="single"/>
        </w:rPr>
        <w:lastRenderedPageBreak/>
        <w:t>Inland</w:t>
      </w:r>
      <w:r w:rsidRPr="00A825C7">
        <w:rPr>
          <w:rFonts w:ascii="Aptos" w:hAnsi="Aptos"/>
          <w:b/>
          <w:bCs/>
          <w:sz w:val="28"/>
          <w:szCs w:val="36"/>
          <w:u w:val="single"/>
        </w:rPr>
        <w:t xml:space="preserve"> Insureds – Respond/Recover </w:t>
      </w:r>
      <w:r w:rsidR="00C423F9">
        <w:rPr>
          <w:rFonts w:ascii="Aptos" w:hAnsi="Aptos"/>
          <w:b/>
          <w:bCs/>
          <w:sz w:val="28"/>
          <w:szCs w:val="36"/>
          <w:u w:val="single"/>
        </w:rPr>
        <w:t>Phases</w:t>
      </w:r>
      <w:r w:rsidR="00C423F9" w:rsidRPr="00A825C7">
        <w:rPr>
          <w:rFonts w:ascii="Aptos" w:hAnsi="Aptos"/>
          <w:b/>
          <w:bCs/>
          <w:sz w:val="28"/>
          <w:szCs w:val="36"/>
          <w:u w:val="single"/>
        </w:rPr>
        <w:t xml:space="preserve"> </w:t>
      </w:r>
      <w:r w:rsidR="00C423F9">
        <w:rPr>
          <w:rFonts w:ascii="Aptos" w:hAnsi="Aptos"/>
          <w:b/>
          <w:bCs/>
          <w:sz w:val="28"/>
          <w:szCs w:val="36"/>
          <w:u w:val="single"/>
        </w:rPr>
        <w:t xml:space="preserve">(during and after the storm) </w:t>
      </w:r>
      <w:r w:rsidRPr="00A825C7">
        <w:rPr>
          <w:rFonts w:ascii="Aptos" w:hAnsi="Aptos"/>
          <w:sz w:val="24"/>
          <w:szCs w:val="32"/>
        </w:rPr>
        <w:t xml:space="preserve"> -</w:t>
      </w:r>
      <w:r w:rsidRPr="007B174E">
        <w:rPr>
          <w:rFonts w:ascii="Aptos" w:hAnsi="Aptos"/>
          <w:i/>
          <w:iCs/>
          <w:sz w:val="24"/>
          <w:szCs w:val="32"/>
        </w:rPr>
        <w:t xml:space="preserve"> </w:t>
      </w:r>
      <w:r w:rsidRPr="00AC1846">
        <w:rPr>
          <w:rFonts w:ascii="Aptos" w:hAnsi="Aptos"/>
          <w:i/>
          <w:iCs/>
          <w:sz w:val="24"/>
          <w:szCs w:val="32"/>
        </w:rPr>
        <w:t xml:space="preserve">copy and paste the below into a new </w:t>
      </w:r>
      <w:r>
        <w:rPr>
          <w:rFonts w:ascii="Aptos" w:hAnsi="Aptos"/>
          <w:i/>
          <w:iCs/>
          <w:sz w:val="24"/>
          <w:szCs w:val="32"/>
        </w:rPr>
        <w:t>email on your</w:t>
      </w:r>
      <w:r w:rsidRPr="00AC1846">
        <w:rPr>
          <w:rFonts w:ascii="Aptos" w:hAnsi="Aptos"/>
          <w:i/>
          <w:iCs/>
          <w:sz w:val="24"/>
          <w:szCs w:val="32"/>
        </w:rPr>
        <w:t xml:space="preserve"> platform of choice.</w:t>
      </w:r>
    </w:p>
    <w:p w14:paraId="5875C265"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Subject: Hurricane Season Alert: Flooding &amp; Recovery Support for Your Business</w:t>
      </w:r>
    </w:p>
    <w:p w14:paraId="38AF8870"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xml:space="preserve">Dear </w:t>
      </w:r>
      <w:r w:rsidRPr="006068EF">
        <w:rPr>
          <w:rFonts w:ascii="Aptos" w:eastAsia="Times New Roman" w:hAnsi="Aptos" w:cs="Arial"/>
          <w:color w:val="282829"/>
          <w:sz w:val="24"/>
          <w:highlight w:val="yellow"/>
        </w:rPr>
        <w:t>[Client Name]</w:t>
      </w:r>
      <w:r w:rsidRPr="00F95485">
        <w:rPr>
          <w:rFonts w:ascii="Aptos" w:eastAsia="Times New Roman" w:hAnsi="Aptos" w:cs="Arial"/>
          <w:color w:val="282829"/>
          <w:sz w:val="24"/>
        </w:rPr>
        <w:t>,</w:t>
      </w:r>
    </w:p>
    <w:p w14:paraId="4112122B"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I want to make sure you're fully supported as hurricanes and related events bring risks to businesses. While coastal areas often face the brunt of the storm, inland regions are not immune to the effects of heavy rainfall, flash flooding, and strong winds that can disrupt operations and cause significant damage.</w:t>
      </w:r>
    </w:p>
    <w:p w14:paraId="6D4FE185" w14:textId="77777777" w:rsidR="00555908" w:rsidRPr="00F95485" w:rsidRDefault="00555908" w:rsidP="00555908">
      <w:pPr>
        <w:spacing w:line="300" w:lineRule="atLeast"/>
        <w:rPr>
          <w:rFonts w:ascii="Aptos" w:eastAsia="Times New Roman" w:hAnsi="Aptos" w:cs="Arial"/>
          <w:color w:val="282829"/>
          <w:sz w:val="24"/>
        </w:rPr>
      </w:pPr>
    </w:p>
    <w:p w14:paraId="2C8BACB8"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To help you stay ready and recover quickly, here are some important resources:</w:t>
      </w:r>
    </w:p>
    <w:p w14:paraId="056DDCFF" w14:textId="77777777" w:rsidR="00555908" w:rsidRPr="00F95485" w:rsidRDefault="00555908" w:rsidP="00555908">
      <w:pPr>
        <w:spacing w:line="300" w:lineRule="atLeast"/>
        <w:rPr>
          <w:rFonts w:ascii="Aptos" w:eastAsia="Times New Roman" w:hAnsi="Aptos" w:cs="Arial"/>
          <w:b/>
          <w:bCs/>
          <w:color w:val="282829"/>
          <w:sz w:val="24"/>
        </w:rPr>
      </w:pPr>
      <w:hyperlink r:id="rId19" w:history="1">
        <w:r w:rsidRPr="00F95485">
          <w:rPr>
            <w:rStyle w:val="Hyperlink"/>
            <w:rFonts w:ascii="Aptos" w:eastAsia="Times New Roman" w:hAnsi="Aptos" w:cs="Arial"/>
            <w:b/>
            <w:bCs/>
            <w:sz w:val="24"/>
          </w:rPr>
          <w:t>Storm Preparation &amp; Recovery Tools</w:t>
        </w:r>
      </w:hyperlink>
    </w:p>
    <w:p w14:paraId="62C3E76B"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xml:space="preserve">CNA’s </w:t>
      </w:r>
      <w:hyperlink r:id="rId20" w:history="1">
        <w:r w:rsidRPr="00F95485">
          <w:rPr>
            <w:rStyle w:val="Hyperlink"/>
            <w:rFonts w:ascii="Aptos" w:eastAsia="Times New Roman" w:hAnsi="Aptos" w:cs="Arial"/>
            <w:sz w:val="24"/>
          </w:rPr>
          <w:t>Hurricanes and Tropical Storms Resource page</w:t>
        </w:r>
      </w:hyperlink>
      <w:r w:rsidRPr="00F95485">
        <w:rPr>
          <w:rFonts w:ascii="Aptos" w:eastAsia="Times New Roman" w:hAnsi="Aptos" w:cs="Arial"/>
          <w:color w:val="282829"/>
          <w:sz w:val="24"/>
        </w:rPr>
        <w:t xml:space="preserve"> h</w:t>
      </w:r>
      <w:r w:rsidRPr="00F95485">
        <w:rPr>
          <w:rFonts w:ascii="Aptos" w:hAnsi="Aptos" w:cs="Arial"/>
          <w:sz w:val="24"/>
        </w:rPr>
        <w:t xml:space="preserve">as immediate storm response and recovery tips to </w:t>
      </w:r>
      <w:r w:rsidRPr="00F95485">
        <w:rPr>
          <w:rFonts w:ascii="Aptos" w:eastAsia="Times New Roman" w:hAnsi="Aptos" w:cs="Arial"/>
          <w:color w:val="282829"/>
          <w:sz w:val="24"/>
        </w:rPr>
        <w:t>help businesses like yours minimize downtime and protect assets.</w:t>
      </w:r>
    </w:p>
    <w:p w14:paraId="1091EA56" w14:textId="77777777" w:rsidR="00555908" w:rsidRPr="00F95485" w:rsidRDefault="00555908" w:rsidP="00555908">
      <w:pPr>
        <w:spacing w:line="300" w:lineRule="atLeast"/>
        <w:rPr>
          <w:rFonts w:ascii="Aptos" w:eastAsia="Times New Roman" w:hAnsi="Aptos" w:cs="Arial"/>
          <w:b/>
          <w:bCs/>
          <w:color w:val="282829"/>
          <w:sz w:val="24"/>
        </w:rPr>
      </w:pPr>
      <w:r w:rsidRPr="00F95485">
        <w:rPr>
          <w:rFonts w:ascii="Aptos" w:eastAsia="Times New Roman" w:hAnsi="Aptos" w:cs="Arial"/>
          <w:b/>
          <w:bCs/>
          <w:color w:val="282829"/>
          <w:sz w:val="24"/>
        </w:rPr>
        <w:t>Need to Report a Claim?</w:t>
      </w:r>
    </w:p>
    <w:p w14:paraId="48D79F63"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CNA’s Catastrophe Operations Center is fully operational and ready to assist:</w:t>
      </w:r>
    </w:p>
    <w:p w14:paraId="130A7102" w14:textId="77777777" w:rsidR="00555908" w:rsidRPr="00F95485" w:rsidRDefault="00555908" w:rsidP="00555908">
      <w:pPr>
        <w:spacing w:line="300" w:lineRule="atLeast"/>
        <w:rPr>
          <w:rFonts w:ascii="Aptos" w:hAnsi="Aptos"/>
          <w:b/>
          <w:bCs/>
          <w:sz w:val="24"/>
        </w:rPr>
      </w:pPr>
      <w:hyperlink r:id="rId21" w:history="1">
        <w:r w:rsidRPr="00F95485">
          <w:rPr>
            <w:rStyle w:val="Hyperlink"/>
            <w:rFonts w:ascii="Aptos" w:hAnsi="Aptos"/>
            <w:b/>
            <w:bCs/>
            <w:sz w:val="24"/>
          </w:rPr>
          <w:t>General Claims:</w:t>
        </w:r>
      </w:hyperlink>
    </w:p>
    <w:p w14:paraId="129E1D9D"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Phone: 877-CNA-ASAP (877-262-2727), Option 2</w:t>
      </w:r>
    </w:p>
    <w:p w14:paraId="56E2D93D"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Fax: 800-953-7389</w:t>
      </w:r>
    </w:p>
    <w:p w14:paraId="57B4E4C2"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Email: lossreport@cnaasap.com</w:t>
      </w:r>
    </w:p>
    <w:p w14:paraId="51B8BA05" w14:textId="77777777" w:rsidR="00555908" w:rsidRPr="00F95485" w:rsidRDefault="00555908" w:rsidP="00555908">
      <w:pPr>
        <w:spacing w:line="300" w:lineRule="atLeast"/>
        <w:rPr>
          <w:rFonts w:ascii="Aptos" w:eastAsia="Times New Roman" w:hAnsi="Aptos" w:cs="Arial"/>
          <w:color w:val="282829"/>
          <w:sz w:val="24"/>
        </w:rPr>
      </w:pPr>
    </w:p>
    <w:p w14:paraId="36C53FF6" w14:textId="77777777" w:rsidR="00555908" w:rsidRPr="007B060A" w:rsidRDefault="00555908" w:rsidP="00555908">
      <w:pPr>
        <w:spacing w:line="300" w:lineRule="atLeast"/>
        <w:rPr>
          <w:rFonts w:ascii="Aptos" w:eastAsia="Times New Roman" w:hAnsi="Aptos" w:cs="Arial"/>
          <w:b/>
          <w:bCs/>
          <w:color w:val="282829"/>
          <w:sz w:val="24"/>
        </w:rPr>
      </w:pPr>
      <w:hyperlink r:id="rId22" w:history="1">
        <w:r w:rsidRPr="007B060A">
          <w:rPr>
            <w:rStyle w:val="Hyperlink"/>
            <w:rFonts w:ascii="Aptos" w:eastAsia="Times New Roman" w:hAnsi="Aptos" w:cs="Arial"/>
            <w:b/>
            <w:bCs/>
            <w:sz w:val="24"/>
          </w:rPr>
          <w:t>Small Business Claims:</w:t>
        </w:r>
      </w:hyperlink>
    </w:p>
    <w:p w14:paraId="48339AA8" w14:textId="77777777" w:rsidR="00555908" w:rsidRPr="007B060A" w:rsidRDefault="00555908" w:rsidP="00555908">
      <w:pPr>
        <w:spacing w:line="300" w:lineRule="atLeast"/>
        <w:rPr>
          <w:rFonts w:ascii="Aptos" w:eastAsia="Times New Roman" w:hAnsi="Aptos" w:cs="Arial"/>
          <w:color w:val="282829"/>
          <w:sz w:val="24"/>
        </w:rPr>
      </w:pPr>
      <w:r w:rsidRPr="007B060A">
        <w:rPr>
          <w:rFonts w:ascii="Aptos" w:eastAsia="Times New Roman" w:hAnsi="Aptos" w:cs="Arial"/>
          <w:color w:val="282829"/>
          <w:sz w:val="24"/>
        </w:rPr>
        <w:t>• Phone: 833-FNOL-CNA (833-366-5262)</w:t>
      </w:r>
    </w:p>
    <w:p w14:paraId="7EC0F425" w14:textId="77777777" w:rsidR="00555908" w:rsidRPr="00F95485" w:rsidRDefault="00555908" w:rsidP="00555908">
      <w:pPr>
        <w:spacing w:line="300" w:lineRule="atLeast"/>
        <w:rPr>
          <w:rFonts w:ascii="Aptos" w:eastAsia="Times New Roman" w:hAnsi="Aptos" w:cs="Arial"/>
          <w:color w:val="282829"/>
          <w:sz w:val="24"/>
        </w:rPr>
      </w:pPr>
      <w:r w:rsidRPr="007B060A">
        <w:rPr>
          <w:rFonts w:ascii="Aptos" w:eastAsia="Times New Roman" w:hAnsi="Aptos" w:cs="Arial"/>
          <w:color w:val="282829"/>
          <w:sz w:val="24"/>
        </w:rPr>
        <w:t>• Fax: 877-291-2019</w:t>
      </w:r>
    </w:p>
    <w:p w14:paraId="4B633CD5"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 Email: ReportClaim@FNOLCNA.com</w:t>
      </w:r>
    </w:p>
    <w:p w14:paraId="392187ED"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If you have any questions, need help navigating these resources, or would like to review your current coverage, please don’t hesitate to reach out. I’m here to support you every step of the way.</w:t>
      </w:r>
    </w:p>
    <w:p w14:paraId="5668730D" w14:textId="77777777" w:rsidR="00555908" w:rsidRPr="00F95485" w:rsidRDefault="00555908" w:rsidP="00555908">
      <w:pPr>
        <w:spacing w:line="300" w:lineRule="atLeast"/>
        <w:rPr>
          <w:rFonts w:ascii="Aptos" w:eastAsia="Times New Roman" w:hAnsi="Aptos" w:cs="Arial"/>
          <w:color w:val="282829"/>
          <w:sz w:val="24"/>
        </w:rPr>
      </w:pPr>
    </w:p>
    <w:p w14:paraId="00129F68" w14:textId="77777777" w:rsidR="00555908" w:rsidRPr="00F95485" w:rsidRDefault="00555908" w:rsidP="00555908">
      <w:pPr>
        <w:spacing w:line="300" w:lineRule="atLeast"/>
        <w:rPr>
          <w:rFonts w:ascii="Aptos" w:eastAsia="Times New Roman" w:hAnsi="Aptos" w:cs="Arial"/>
          <w:color w:val="282829"/>
          <w:sz w:val="24"/>
        </w:rPr>
      </w:pPr>
      <w:r w:rsidRPr="00F95485">
        <w:rPr>
          <w:rFonts w:ascii="Aptos" w:eastAsia="Times New Roman" w:hAnsi="Aptos" w:cs="Arial"/>
          <w:color w:val="282829"/>
          <w:sz w:val="24"/>
        </w:rPr>
        <w:t>Stay safe and prepared,</w:t>
      </w:r>
    </w:p>
    <w:p w14:paraId="6579F88D" w14:textId="77777777" w:rsidR="00555908" w:rsidRPr="006068EF" w:rsidRDefault="00555908" w:rsidP="00555908">
      <w:pPr>
        <w:spacing w:line="300" w:lineRule="atLeast"/>
        <w:rPr>
          <w:rFonts w:ascii="Aptos" w:eastAsia="Times New Roman" w:hAnsi="Aptos" w:cs="Arial"/>
          <w:color w:val="282829"/>
          <w:sz w:val="24"/>
          <w:highlight w:val="yellow"/>
        </w:rPr>
      </w:pPr>
      <w:r w:rsidRPr="006068EF">
        <w:rPr>
          <w:rFonts w:ascii="Aptos" w:eastAsia="Times New Roman" w:hAnsi="Aptos" w:cs="Arial"/>
          <w:color w:val="282829"/>
          <w:sz w:val="24"/>
          <w:highlight w:val="yellow"/>
        </w:rPr>
        <w:t>[Your Name]</w:t>
      </w:r>
    </w:p>
    <w:p w14:paraId="134113AA" w14:textId="77777777" w:rsidR="00555908" w:rsidRPr="00F95485" w:rsidRDefault="00555908" w:rsidP="00555908">
      <w:pPr>
        <w:spacing w:line="300" w:lineRule="atLeast"/>
        <w:rPr>
          <w:rFonts w:ascii="Aptos" w:eastAsia="Times New Roman" w:hAnsi="Aptos" w:cs="Arial"/>
          <w:color w:val="282829"/>
          <w:sz w:val="24"/>
        </w:rPr>
      </w:pPr>
      <w:r w:rsidRPr="006068EF">
        <w:rPr>
          <w:rFonts w:ascii="Aptos" w:eastAsia="Times New Roman" w:hAnsi="Aptos" w:cs="Arial"/>
          <w:color w:val="282829"/>
          <w:sz w:val="24"/>
          <w:highlight w:val="yellow"/>
        </w:rPr>
        <w:t>[Your Contact Information]</w:t>
      </w:r>
    </w:p>
    <w:p w14:paraId="5C7717E4" w14:textId="77777777" w:rsidR="0014631A" w:rsidRPr="00B13C33" w:rsidRDefault="0014631A">
      <w:pPr>
        <w:rPr>
          <w:rFonts w:ascii="Aptos" w:hAnsi="Aptos"/>
          <w:b/>
          <w:bCs/>
          <w:sz w:val="32"/>
          <w:szCs w:val="40"/>
        </w:rPr>
      </w:pPr>
    </w:p>
    <w:p w14:paraId="1D81B811" w14:textId="77777777" w:rsidR="00026376" w:rsidRDefault="00026376">
      <w:pPr>
        <w:rPr>
          <w:rFonts w:ascii="Aptos" w:hAnsi="Aptos"/>
          <w:b/>
          <w:bCs/>
          <w:sz w:val="36"/>
          <w:szCs w:val="44"/>
        </w:rPr>
      </w:pPr>
    </w:p>
    <w:p w14:paraId="6C3C6202" w14:textId="77777777" w:rsidR="00026376" w:rsidRDefault="00026376">
      <w:pPr>
        <w:rPr>
          <w:rFonts w:ascii="Aptos" w:hAnsi="Aptos"/>
          <w:b/>
          <w:bCs/>
          <w:sz w:val="36"/>
          <w:szCs w:val="44"/>
        </w:rPr>
      </w:pPr>
    </w:p>
    <w:p w14:paraId="13BA251C" w14:textId="77777777" w:rsidR="00026376" w:rsidRDefault="00026376">
      <w:pPr>
        <w:rPr>
          <w:rFonts w:ascii="Aptos" w:hAnsi="Aptos"/>
          <w:b/>
          <w:bCs/>
          <w:sz w:val="36"/>
          <w:szCs w:val="44"/>
        </w:rPr>
      </w:pPr>
    </w:p>
    <w:p w14:paraId="601D6EE6" w14:textId="6388D758" w:rsidR="00155F31" w:rsidRPr="000548DD" w:rsidRDefault="0014631A">
      <w:pPr>
        <w:rPr>
          <w:rFonts w:ascii="Aptos" w:hAnsi="Aptos"/>
          <w:b/>
          <w:bCs/>
          <w:sz w:val="36"/>
          <w:szCs w:val="44"/>
        </w:rPr>
      </w:pPr>
      <w:r w:rsidRPr="000548DD">
        <w:rPr>
          <w:rFonts w:ascii="Aptos" w:hAnsi="Aptos"/>
          <w:b/>
          <w:bCs/>
          <w:sz w:val="36"/>
          <w:szCs w:val="44"/>
        </w:rPr>
        <w:lastRenderedPageBreak/>
        <w:t>Social Media Copy and Images</w:t>
      </w:r>
    </w:p>
    <w:p w14:paraId="2EF7FCF7" w14:textId="2714E2B5" w:rsidR="007C79E9" w:rsidRDefault="00F74DBE" w:rsidP="00D85CC7">
      <w:pPr>
        <w:pStyle w:val="ListParagraph"/>
        <w:numPr>
          <w:ilvl w:val="0"/>
          <w:numId w:val="7"/>
        </w:numPr>
        <w:rPr>
          <w:rFonts w:ascii="Aptos" w:hAnsi="Aptos"/>
          <w:sz w:val="24"/>
          <w:szCs w:val="32"/>
        </w:rPr>
      </w:pPr>
      <w:r w:rsidRPr="00A825C7">
        <w:rPr>
          <w:rFonts w:ascii="Aptos" w:hAnsi="Aptos"/>
          <w:b/>
          <w:bCs/>
          <w:sz w:val="28"/>
          <w:szCs w:val="36"/>
          <w:u w:val="single"/>
        </w:rPr>
        <w:t xml:space="preserve">Preparation </w:t>
      </w:r>
      <w:r w:rsidR="00CA5803">
        <w:rPr>
          <w:rFonts w:ascii="Aptos" w:hAnsi="Aptos"/>
          <w:b/>
          <w:bCs/>
          <w:sz w:val="28"/>
          <w:szCs w:val="36"/>
          <w:u w:val="single"/>
        </w:rPr>
        <w:t>P</w:t>
      </w:r>
      <w:r w:rsidRPr="00A825C7">
        <w:rPr>
          <w:rFonts w:ascii="Aptos" w:hAnsi="Aptos"/>
          <w:b/>
          <w:bCs/>
          <w:sz w:val="28"/>
          <w:szCs w:val="36"/>
          <w:u w:val="single"/>
        </w:rPr>
        <w:t>hase</w:t>
      </w:r>
      <w:r w:rsidR="00CA5803">
        <w:rPr>
          <w:rFonts w:ascii="Aptos" w:hAnsi="Aptos"/>
          <w:b/>
          <w:bCs/>
          <w:sz w:val="28"/>
          <w:szCs w:val="36"/>
          <w:u w:val="single"/>
        </w:rPr>
        <w:t xml:space="preserve"> (before the storm)</w:t>
      </w:r>
      <w:r w:rsidR="00CA5803">
        <w:rPr>
          <w:rFonts w:ascii="Aptos" w:hAnsi="Aptos"/>
          <w:b/>
          <w:bCs/>
          <w:sz w:val="28"/>
          <w:szCs w:val="36"/>
          <w:u w:val="single"/>
        </w:rPr>
        <w:t xml:space="preserve"> </w:t>
      </w:r>
      <w:r w:rsidR="002413E3" w:rsidRPr="002413E3">
        <w:rPr>
          <w:rFonts w:ascii="Aptos" w:hAnsi="Aptos"/>
          <w:b/>
          <w:bCs/>
          <w:sz w:val="28"/>
          <w:szCs w:val="36"/>
          <w:u w:val="single"/>
        </w:rPr>
        <w:t>copy</w:t>
      </w:r>
      <w:r w:rsidR="00811655" w:rsidRPr="008D5B65">
        <w:rPr>
          <w:rFonts w:ascii="Aptos" w:hAnsi="Aptos"/>
          <w:sz w:val="24"/>
          <w:szCs w:val="32"/>
        </w:rPr>
        <w:t xml:space="preserve">– </w:t>
      </w:r>
      <w:r w:rsidR="00811655" w:rsidRPr="00AC1846">
        <w:rPr>
          <w:rFonts w:ascii="Aptos" w:hAnsi="Aptos"/>
          <w:i/>
          <w:iCs/>
          <w:sz w:val="24"/>
          <w:szCs w:val="32"/>
        </w:rPr>
        <w:t>copy and paste the below</w:t>
      </w:r>
      <w:r w:rsidR="008D5B65" w:rsidRPr="00AC1846">
        <w:rPr>
          <w:rFonts w:ascii="Aptos" w:hAnsi="Aptos"/>
          <w:i/>
          <w:iCs/>
          <w:sz w:val="24"/>
          <w:szCs w:val="32"/>
        </w:rPr>
        <w:t xml:space="preserve"> into a new post on your social media platform of choice</w:t>
      </w:r>
      <w:r w:rsidR="001D0F83" w:rsidRPr="00AC1846">
        <w:rPr>
          <w:rFonts w:ascii="Aptos" w:hAnsi="Aptos"/>
          <w:i/>
          <w:iCs/>
          <w:sz w:val="24"/>
          <w:szCs w:val="32"/>
        </w:rPr>
        <w:t xml:space="preserve">. Pair with </w:t>
      </w:r>
      <w:r w:rsidR="00A93E8B" w:rsidRPr="00AC1846">
        <w:rPr>
          <w:rFonts w:ascii="Aptos" w:hAnsi="Aptos"/>
          <w:i/>
          <w:iCs/>
          <w:sz w:val="24"/>
          <w:szCs w:val="32"/>
        </w:rPr>
        <w:t xml:space="preserve">one of the corresponding images of your choice by right clicking, downloading, then uploading to the </w:t>
      </w:r>
      <w:r w:rsidR="00455AAF" w:rsidRPr="00AC1846">
        <w:rPr>
          <w:rFonts w:ascii="Aptos" w:hAnsi="Aptos"/>
          <w:i/>
          <w:iCs/>
          <w:sz w:val="24"/>
          <w:szCs w:val="32"/>
        </w:rPr>
        <w:t>new post.</w:t>
      </w:r>
    </w:p>
    <w:p w14:paraId="4F5B6DE2" w14:textId="27D59B0C" w:rsidR="00A42F4E" w:rsidRDefault="007A122A" w:rsidP="00AC1846">
      <w:pPr>
        <w:spacing w:before="240"/>
        <w:ind w:left="1080"/>
        <w:rPr>
          <w:rFonts w:ascii="Aptos" w:hAnsi="Aptos"/>
          <w:sz w:val="24"/>
          <w:szCs w:val="32"/>
        </w:rPr>
      </w:pPr>
      <w:r w:rsidRPr="00A42F4E">
        <w:rPr>
          <w:rFonts w:ascii="Aptos" w:hAnsi="Aptos"/>
          <w:sz w:val="24"/>
          <w:szCs w:val="32"/>
        </w:rPr>
        <w:t>As hurricane season continues, preparation is key to protecting people, property and operations</w:t>
      </w:r>
      <w:r w:rsidR="007C79E9" w:rsidRPr="00A42F4E">
        <w:rPr>
          <w:rFonts w:ascii="Aptos" w:hAnsi="Aptos"/>
          <w:sz w:val="24"/>
          <w:szCs w:val="32"/>
        </w:rPr>
        <w:t xml:space="preserve">. </w:t>
      </w:r>
      <w:r w:rsidRPr="00A42F4E">
        <w:rPr>
          <w:rFonts w:ascii="Aptos" w:hAnsi="Aptos"/>
          <w:sz w:val="24"/>
          <w:szCs w:val="32"/>
        </w:rPr>
        <w:t xml:space="preserve">Now is the time to take proactive steps with valuable resources available to help you stay ready at every stage of a potential storm. </w:t>
      </w:r>
    </w:p>
    <w:p w14:paraId="0AC490FB" w14:textId="6DCC3633" w:rsidR="007A122A" w:rsidRDefault="00125189" w:rsidP="00AC1846">
      <w:pPr>
        <w:spacing w:before="240"/>
        <w:ind w:left="1080"/>
        <w:rPr>
          <w:rFonts w:ascii="Aptos" w:hAnsi="Aptos"/>
          <w:sz w:val="24"/>
          <w:szCs w:val="32"/>
        </w:rPr>
      </w:pPr>
      <w:hyperlink r:id="rId23" w:history="1">
        <w:r w:rsidR="007A122A" w:rsidRPr="00BB2FA4">
          <w:rPr>
            <w:rStyle w:val="Hyperlink"/>
            <w:rFonts w:ascii="Aptos" w:hAnsi="Aptos"/>
            <w:b/>
            <w:bCs/>
            <w:sz w:val="24"/>
            <w:szCs w:val="32"/>
          </w:rPr>
          <w:t>Explore essential hurricane preparedness tools and insights</w:t>
        </w:r>
      </w:hyperlink>
      <w:r w:rsidR="007A122A" w:rsidRPr="00A42F4E">
        <w:rPr>
          <w:rFonts w:ascii="Aptos" w:hAnsi="Aptos"/>
          <w:sz w:val="24"/>
          <w:szCs w:val="32"/>
        </w:rPr>
        <w:t xml:space="preserve"> to help you weather the storm with confidence.</w:t>
      </w:r>
    </w:p>
    <w:p w14:paraId="2F15DF88" w14:textId="77777777" w:rsidR="00C6448F" w:rsidRDefault="00C6448F" w:rsidP="00AC1846">
      <w:pPr>
        <w:spacing w:before="240"/>
        <w:ind w:left="1080"/>
        <w:rPr>
          <w:rFonts w:ascii="Aptos" w:hAnsi="Aptos"/>
          <w:sz w:val="24"/>
          <w:szCs w:val="32"/>
        </w:rPr>
      </w:pPr>
    </w:p>
    <w:p w14:paraId="614D6B65" w14:textId="51DC5155" w:rsidR="00C6448F" w:rsidRDefault="00C6448F" w:rsidP="00D85CC7">
      <w:pPr>
        <w:pStyle w:val="ListParagraph"/>
        <w:numPr>
          <w:ilvl w:val="0"/>
          <w:numId w:val="7"/>
        </w:numPr>
        <w:rPr>
          <w:rFonts w:ascii="Aptos" w:hAnsi="Aptos"/>
          <w:sz w:val="24"/>
          <w:szCs w:val="32"/>
        </w:rPr>
      </w:pPr>
      <w:r w:rsidRPr="00A825C7">
        <w:rPr>
          <w:rFonts w:ascii="Aptos" w:hAnsi="Aptos"/>
          <w:b/>
          <w:bCs/>
          <w:sz w:val="28"/>
          <w:szCs w:val="36"/>
          <w:u w:val="single"/>
        </w:rPr>
        <w:t>Respond/Recover</w:t>
      </w:r>
      <w:r w:rsidR="00C423F9">
        <w:rPr>
          <w:rFonts w:ascii="Aptos" w:hAnsi="Aptos"/>
          <w:b/>
          <w:bCs/>
          <w:sz w:val="28"/>
          <w:szCs w:val="36"/>
          <w:u w:val="single"/>
        </w:rPr>
        <w:t xml:space="preserve"> Phases</w:t>
      </w:r>
      <w:r w:rsidRPr="00A825C7">
        <w:rPr>
          <w:rFonts w:ascii="Aptos" w:hAnsi="Aptos"/>
          <w:b/>
          <w:bCs/>
          <w:sz w:val="28"/>
          <w:szCs w:val="36"/>
          <w:u w:val="single"/>
        </w:rPr>
        <w:t xml:space="preserve"> </w:t>
      </w:r>
      <w:r w:rsidR="00C423F9">
        <w:rPr>
          <w:rFonts w:ascii="Aptos" w:hAnsi="Aptos"/>
          <w:b/>
          <w:bCs/>
          <w:sz w:val="28"/>
          <w:szCs w:val="36"/>
          <w:u w:val="single"/>
        </w:rPr>
        <w:t xml:space="preserve">(during and after the storm) </w:t>
      </w:r>
      <w:r w:rsidR="002413E3" w:rsidRPr="002413E3">
        <w:rPr>
          <w:rFonts w:ascii="Aptos" w:hAnsi="Aptos"/>
          <w:b/>
          <w:bCs/>
          <w:sz w:val="28"/>
          <w:szCs w:val="36"/>
          <w:u w:val="single"/>
        </w:rPr>
        <w:t>copy</w:t>
      </w:r>
      <w:r w:rsidRPr="008D5B65">
        <w:rPr>
          <w:rFonts w:ascii="Aptos" w:hAnsi="Aptos"/>
          <w:sz w:val="24"/>
          <w:szCs w:val="32"/>
        </w:rPr>
        <w:t xml:space="preserve"> – </w:t>
      </w:r>
      <w:r w:rsidRPr="00AC1846">
        <w:rPr>
          <w:rFonts w:ascii="Aptos" w:hAnsi="Aptos"/>
          <w:i/>
          <w:iCs/>
          <w:sz w:val="24"/>
          <w:szCs w:val="32"/>
        </w:rPr>
        <w:t>copy and paste the below into a new post on your social media platform of choice. Pair with one of the corresponding images of your choice by right clicking, downloading, then uploading to the new post.</w:t>
      </w:r>
    </w:p>
    <w:p w14:paraId="0B24EE62" w14:textId="77777777" w:rsidR="00764D74" w:rsidRDefault="00C6448F" w:rsidP="00764D74">
      <w:pPr>
        <w:spacing w:before="240"/>
        <w:ind w:left="1080"/>
        <w:rPr>
          <w:rFonts w:ascii="Aptos" w:hAnsi="Aptos"/>
          <w:sz w:val="24"/>
          <w:szCs w:val="32"/>
        </w:rPr>
      </w:pPr>
      <w:r w:rsidRPr="00A42F4E">
        <w:rPr>
          <w:rFonts w:ascii="Aptos" w:hAnsi="Aptos"/>
          <w:sz w:val="24"/>
          <w:szCs w:val="32"/>
        </w:rPr>
        <w:t xml:space="preserve">As </w:t>
      </w:r>
      <w:r w:rsidR="00ED0D34">
        <w:rPr>
          <w:rFonts w:ascii="Aptos" w:hAnsi="Aptos"/>
          <w:sz w:val="24"/>
          <w:szCs w:val="32"/>
        </w:rPr>
        <w:t xml:space="preserve">communities begin to recover from the impacts of recent storms, having the right resources in place is critical. </w:t>
      </w:r>
    </w:p>
    <w:p w14:paraId="78CBB332" w14:textId="1F20FCBC" w:rsidR="00764D74" w:rsidRDefault="00764D74" w:rsidP="00764D74">
      <w:pPr>
        <w:spacing w:before="240"/>
        <w:ind w:left="1080"/>
        <w:rPr>
          <w:rFonts w:ascii="Aptos" w:hAnsi="Aptos"/>
          <w:sz w:val="24"/>
          <w:szCs w:val="32"/>
        </w:rPr>
      </w:pPr>
      <w:r w:rsidRPr="00764D74">
        <w:rPr>
          <w:rFonts w:ascii="Aptos" w:hAnsi="Aptos"/>
          <w:sz w:val="24"/>
          <w:szCs w:val="32"/>
        </w:rPr>
        <w:t xml:space="preserve">Whether you're managing a business, supporting a team or helping others rebuild, timely guidance can make all the difference. </w:t>
      </w:r>
      <w:hyperlink r:id="rId24" w:history="1">
        <w:r w:rsidRPr="00BB2FA4">
          <w:rPr>
            <w:rStyle w:val="Hyperlink"/>
            <w:rFonts w:ascii="Aptos" w:hAnsi="Aptos"/>
            <w:b/>
            <w:bCs/>
            <w:sz w:val="24"/>
            <w:szCs w:val="32"/>
          </w:rPr>
          <w:t>Visit CNA’s Claims Center</w:t>
        </w:r>
      </w:hyperlink>
      <w:r w:rsidRPr="00764D74">
        <w:rPr>
          <w:rFonts w:ascii="Aptos" w:hAnsi="Aptos"/>
          <w:sz w:val="24"/>
          <w:szCs w:val="32"/>
        </w:rPr>
        <w:t xml:space="preserve"> for step-by-step guidance and support through the recovery process.</w:t>
      </w:r>
    </w:p>
    <w:p w14:paraId="614661F3" w14:textId="77777777" w:rsidR="002413E3" w:rsidRDefault="002413E3" w:rsidP="00764D74">
      <w:pPr>
        <w:spacing w:before="240"/>
        <w:ind w:left="1080"/>
        <w:rPr>
          <w:rFonts w:ascii="Aptos" w:hAnsi="Aptos"/>
          <w:sz w:val="24"/>
          <w:szCs w:val="32"/>
        </w:rPr>
      </w:pPr>
    </w:p>
    <w:p w14:paraId="59E83350" w14:textId="77777777" w:rsidR="005228BB" w:rsidRDefault="005228BB" w:rsidP="00764D74">
      <w:pPr>
        <w:spacing w:before="240"/>
        <w:ind w:left="1080"/>
        <w:rPr>
          <w:rFonts w:ascii="Aptos" w:hAnsi="Aptos"/>
          <w:b/>
          <w:bCs/>
          <w:sz w:val="28"/>
          <w:szCs w:val="36"/>
          <w:u w:val="single"/>
        </w:rPr>
      </w:pPr>
    </w:p>
    <w:p w14:paraId="3990834F" w14:textId="77777777" w:rsidR="005228BB" w:rsidRDefault="005228BB" w:rsidP="00764D74">
      <w:pPr>
        <w:spacing w:before="240"/>
        <w:ind w:left="1080"/>
        <w:rPr>
          <w:rFonts w:ascii="Aptos" w:hAnsi="Aptos"/>
          <w:b/>
          <w:bCs/>
          <w:sz w:val="28"/>
          <w:szCs w:val="36"/>
          <w:u w:val="single"/>
        </w:rPr>
      </w:pPr>
    </w:p>
    <w:p w14:paraId="3BDA9CA7" w14:textId="77777777" w:rsidR="005228BB" w:rsidRDefault="005228BB" w:rsidP="00764D74">
      <w:pPr>
        <w:spacing w:before="240"/>
        <w:ind w:left="1080"/>
        <w:rPr>
          <w:rFonts w:ascii="Aptos" w:hAnsi="Aptos"/>
          <w:b/>
          <w:bCs/>
          <w:sz w:val="28"/>
          <w:szCs w:val="36"/>
          <w:u w:val="single"/>
        </w:rPr>
      </w:pPr>
    </w:p>
    <w:p w14:paraId="061E48D4" w14:textId="30FA31A2" w:rsidR="002413E3" w:rsidRDefault="002413E3" w:rsidP="00764D74">
      <w:pPr>
        <w:spacing w:before="240"/>
        <w:ind w:left="1080"/>
        <w:rPr>
          <w:rFonts w:ascii="Aptos" w:hAnsi="Aptos"/>
          <w:i/>
          <w:iCs/>
          <w:sz w:val="24"/>
          <w:szCs w:val="32"/>
        </w:rPr>
      </w:pPr>
      <w:r w:rsidRPr="005228BB">
        <w:rPr>
          <w:rFonts w:ascii="Aptos" w:hAnsi="Aptos"/>
          <w:b/>
          <w:bCs/>
          <w:sz w:val="28"/>
          <w:szCs w:val="36"/>
          <w:u w:val="single"/>
        </w:rPr>
        <w:lastRenderedPageBreak/>
        <w:t>Social images</w:t>
      </w:r>
      <w:r w:rsidR="001F71BD">
        <w:rPr>
          <w:rFonts w:ascii="Aptos" w:hAnsi="Aptos"/>
          <w:sz w:val="24"/>
          <w:szCs w:val="32"/>
        </w:rPr>
        <w:t xml:space="preserve"> – </w:t>
      </w:r>
      <w:r w:rsidR="001F71BD" w:rsidRPr="005228BB">
        <w:rPr>
          <w:rFonts w:ascii="Aptos" w:hAnsi="Aptos"/>
          <w:i/>
          <w:iCs/>
          <w:sz w:val="24"/>
          <w:szCs w:val="32"/>
        </w:rPr>
        <w:t>right click</w:t>
      </w:r>
      <w:r w:rsidR="007F26AD">
        <w:rPr>
          <w:rFonts w:ascii="Aptos" w:hAnsi="Aptos"/>
          <w:i/>
          <w:iCs/>
          <w:sz w:val="24"/>
          <w:szCs w:val="32"/>
        </w:rPr>
        <w:t xml:space="preserve"> on your image of choice</w:t>
      </w:r>
      <w:r w:rsidR="001F71BD" w:rsidRPr="005228BB">
        <w:rPr>
          <w:rFonts w:ascii="Aptos" w:hAnsi="Aptos"/>
          <w:i/>
          <w:iCs/>
          <w:sz w:val="24"/>
          <w:szCs w:val="32"/>
        </w:rPr>
        <w:t xml:space="preserve">, select “Save as Picture”, then upload to your </w:t>
      </w:r>
      <w:r w:rsidR="005228BB" w:rsidRPr="005228BB">
        <w:rPr>
          <w:rFonts w:ascii="Aptos" w:hAnsi="Aptos"/>
          <w:i/>
          <w:iCs/>
          <w:sz w:val="24"/>
          <w:szCs w:val="32"/>
        </w:rPr>
        <w:t>post.</w:t>
      </w:r>
    </w:p>
    <w:p w14:paraId="06973BD1" w14:textId="0268A78C" w:rsidR="005228BB" w:rsidRPr="00B4777B" w:rsidRDefault="00B4777B" w:rsidP="00764D74">
      <w:pPr>
        <w:spacing w:before="240"/>
        <w:ind w:left="1080"/>
        <w:rPr>
          <w:rFonts w:ascii="Aptos" w:hAnsi="Aptos"/>
          <w:sz w:val="24"/>
          <w:szCs w:val="32"/>
        </w:rPr>
      </w:pPr>
      <w:r w:rsidRPr="00B4777B">
        <w:rPr>
          <w:rFonts w:ascii="Aptos" w:hAnsi="Aptos"/>
          <w:sz w:val="24"/>
          <w:szCs w:val="32"/>
        </w:rPr>
        <w:t xml:space="preserve">Starting a </w:t>
      </w:r>
      <w:r>
        <w:rPr>
          <w:rFonts w:ascii="Aptos" w:hAnsi="Aptos"/>
          <w:sz w:val="24"/>
          <w:szCs w:val="32"/>
        </w:rPr>
        <w:t>C</w:t>
      </w:r>
      <w:r w:rsidRPr="00B4777B">
        <w:rPr>
          <w:rFonts w:ascii="Aptos" w:hAnsi="Aptos"/>
          <w:sz w:val="24"/>
          <w:szCs w:val="32"/>
        </w:rPr>
        <w:t>hecklist</w:t>
      </w:r>
    </w:p>
    <w:p w14:paraId="6002535D" w14:textId="6002A96C" w:rsidR="00C6448F" w:rsidRDefault="00B4777B" w:rsidP="00764D74">
      <w:pPr>
        <w:spacing w:before="240"/>
        <w:ind w:left="1080"/>
        <w:rPr>
          <w:rFonts w:ascii="Aptos" w:hAnsi="Aptos"/>
          <w:noProof/>
          <w:sz w:val="24"/>
          <w:szCs w:val="32"/>
        </w:rPr>
      </w:pPr>
      <w:r>
        <w:rPr>
          <w:rFonts w:ascii="Aptos" w:hAnsi="Aptos"/>
          <w:noProof/>
          <w:sz w:val="24"/>
          <w:szCs w:val="32"/>
        </w:rPr>
        <w:drawing>
          <wp:inline distT="0" distB="0" distL="0" distR="0" wp14:anchorId="3962EA19" wp14:editId="47C0CDEE">
            <wp:extent cx="2790825" cy="2790825"/>
            <wp:effectExtent l="0" t="0" r="9525" b="9525"/>
            <wp:docPr id="1529324132" name="Picture 1" descr="A person holding a pen an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24132" name="Picture 1" descr="A person holding a pen and pap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0E164BD9" w14:textId="268FF1C1" w:rsidR="00B4777B" w:rsidRDefault="00B4777B" w:rsidP="00764D74">
      <w:pPr>
        <w:spacing w:before="240"/>
        <w:ind w:left="1080"/>
        <w:rPr>
          <w:rFonts w:ascii="Aptos" w:hAnsi="Aptos"/>
          <w:noProof/>
          <w:sz w:val="24"/>
          <w:szCs w:val="32"/>
        </w:rPr>
      </w:pPr>
      <w:r>
        <w:rPr>
          <w:rFonts w:ascii="Aptos" w:hAnsi="Aptos"/>
          <w:noProof/>
          <w:sz w:val="24"/>
          <w:szCs w:val="32"/>
        </w:rPr>
        <w:t>Flooded Streets</w:t>
      </w:r>
    </w:p>
    <w:p w14:paraId="4A062223" w14:textId="77777777" w:rsidR="007F26AD" w:rsidRDefault="00B4777B" w:rsidP="007F26AD">
      <w:pPr>
        <w:spacing w:before="240"/>
        <w:ind w:left="1080"/>
        <w:rPr>
          <w:rFonts w:ascii="Aptos" w:hAnsi="Aptos"/>
          <w:sz w:val="24"/>
          <w:szCs w:val="32"/>
        </w:rPr>
      </w:pPr>
      <w:r>
        <w:rPr>
          <w:rFonts w:ascii="Aptos" w:hAnsi="Aptos"/>
          <w:b/>
          <w:bCs/>
          <w:noProof/>
          <w:sz w:val="28"/>
          <w:szCs w:val="36"/>
          <w:u w:val="single"/>
        </w:rPr>
        <w:drawing>
          <wp:inline distT="0" distB="0" distL="0" distR="0" wp14:anchorId="0C6E3434" wp14:editId="09FD3C91">
            <wp:extent cx="2790825" cy="2790825"/>
            <wp:effectExtent l="0" t="0" r="9525" b="9525"/>
            <wp:docPr id="1270794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3FAEDA2D" w14:textId="18DBF9AD" w:rsidR="007F26AD" w:rsidRDefault="007F26AD" w:rsidP="007F26AD">
      <w:pPr>
        <w:spacing w:before="240"/>
        <w:ind w:left="1080"/>
        <w:rPr>
          <w:rFonts w:ascii="Aptos" w:hAnsi="Aptos"/>
          <w:sz w:val="24"/>
          <w:szCs w:val="32"/>
        </w:rPr>
      </w:pPr>
      <w:r>
        <w:rPr>
          <w:rFonts w:ascii="Aptos" w:hAnsi="Aptos"/>
          <w:sz w:val="24"/>
          <w:szCs w:val="32"/>
        </w:rPr>
        <w:lastRenderedPageBreak/>
        <w:t>Boarding Up Businesses</w:t>
      </w:r>
    </w:p>
    <w:p w14:paraId="18A62D24" w14:textId="47E88E7B" w:rsidR="007F26AD" w:rsidRDefault="007F26AD" w:rsidP="00764D74">
      <w:pPr>
        <w:spacing w:before="240"/>
        <w:ind w:left="1080"/>
        <w:rPr>
          <w:rFonts w:ascii="Aptos" w:hAnsi="Aptos"/>
          <w:sz w:val="24"/>
          <w:szCs w:val="32"/>
        </w:rPr>
      </w:pPr>
      <w:r>
        <w:rPr>
          <w:rFonts w:ascii="Aptos" w:hAnsi="Aptos"/>
          <w:noProof/>
          <w:sz w:val="24"/>
          <w:szCs w:val="32"/>
        </w:rPr>
        <w:drawing>
          <wp:inline distT="0" distB="0" distL="0" distR="0" wp14:anchorId="60EAC959" wp14:editId="69CC8783">
            <wp:extent cx="3228975" cy="3228975"/>
            <wp:effectExtent l="0" t="0" r="0" b="0"/>
            <wp:docPr id="104596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1CEC2430" w14:textId="437DADC8" w:rsidR="007F26AD" w:rsidRDefault="007F26AD" w:rsidP="00764D74">
      <w:pPr>
        <w:spacing w:before="240"/>
        <w:ind w:left="1080"/>
        <w:rPr>
          <w:rFonts w:ascii="Aptos" w:hAnsi="Aptos"/>
          <w:sz w:val="24"/>
          <w:szCs w:val="32"/>
        </w:rPr>
      </w:pPr>
      <w:r>
        <w:rPr>
          <w:rFonts w:ascii="Aptos" w:hAnsi="Aptos"/>
          <w:sz w:val="24"/>
          <w:szCs w:val="32"/>
        </w:rPr>
        <w:t>After the Storm</w:t>
      </w:r>
    </w:p>
    <w:p w14:paraId="30C3DBD7" w14:textId="36FB4012" w:rsidR="007F26AD" w:rsidRPr="00C6448F" w:rsidRDefault="007F26AD" w:rsidP="00764D74">
      <w:pPr>
        <w:spacing w:before="240"/>
        <w:ind w:left="1080"/>
        <w:rPr>
          <w:rFonts w:ascii="Aptos" w:hAnsi="Aptos"/>
          <w:sz w:val="24"/>
          <w:szCs w:val="32"/>
        </w:rPr>
      </w:pPr>
      <w:r>
        <w:rPr>
          <w:rFonts w:ascii="Aptos" w:hAnsi="Aptos"/>
          <w:noProof/>
          <w:sz w:val="24"/>
          <w:szCs w:val="32"/>
        </w:rPr>
        <w:drawing>
          <wp:inline distT="0" distB="0" distL="0" distR="0" wp14:anchorId="31E0FA1E" wp14:editId="32C250B0">
            <wp:extent cx="3276600" cy="3276600"/>
            <wp:effectExtent l="0" t="0" r="0" b="0"/>
            <wp:docPr id="96177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sectPr w:rsidR="007F26AD" w:rsidRPr="00C6448F" w:rsidSect="00E90988">
      <w:headerReference w:type="default" r:id="rId29"/>
      <w:footerReference w:type="even" r:id="rId30"/>
      <w:footerReference w:type="default" r:id="rId31"/>
      <w:headerReference w:type="first" r:id="rId32"/>
      <w:footerReference w:type="first" r:id="rId33"/>
      <w:pgSz w:w="12240" w:h="15840"/>
      <w:pgMar w:top="2519" w:right="1080" w:bottom="1288"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82BD1" w14:textId="77777777" w:rsidR="006A46A2" w:rsidRDefault="0087756A">
      <w:pPr>
        <w:spacing w:line="240" w:lineRule="auto"/>
      </w:pPr>
      <w:r>
        <w:separator/>
      </w:r>
    </w:p>
  </w:endnote>
  <w:endnote w:type="continuationSeparator" w:id="0">
    <w:p w14:paraId="72A4E1CE" w14:textId="77777777" w:rsidR="006A46A2" w:rsidRDefault="00877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7596890"/>
      <w:docPartObj>
        <w:docPartGallery w:val="Page Numbers (Bottom of Page)"/>
        <w:docPartUnique/>
      </w:docPartObj>
    </w:sdtPr>
    <w:sdtEndPr>
      <w:rPr>
        <w:rStyle w:val="PageNumber"/>
      </w:rPr>
    </w:sdtEndPr>
    <w:sdtContent>
      <w:p w14:paraId="12F1980F" w14:textId="77777777" w:rsidR="00722A97" w:rsidRDefault="00D26ABB" w:rsidP="002128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33364" w14:textId="77777777" w:rsidR="00722A97" w:rsidRDefault="00722A97" w:rsidP="00E909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8740720"/>
      <w:docPartObj>
        <w:docPartGallery w:val="Page Numbers (Bottom of Page)"/>
        <w:docPartUnique/>
      </w:docPartObj>
    </w:sdtPr>
    <w:sdtEndPr>
      <w:rPr>
        <w:rStyle w:val="PageNumber"/>
      </w:rPr>
    </w:sdtEndPr>
    <w:sdtContent>
      <w:p w14:paraId="1049F79B" w14:textId="77777777" w:rsidR="00722A97" w:rsidRDefault="00D26ABB" w:rsidP="002128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56A">
          <w:rPr>
            <w:rStyle w:val="PageNumber"/>
            <w:noProof/>
          </w:rPr>
          <w:t>2</w:t>
        </w:r>
        <w:r>
          <w:rPr>
            <w:rStyle w:val="PageNumber"/>
          </w:rPr>
          <w:fldChar w:fldCharType="end"/>
        </w:r>
      </w:p>
    </w:sdtContent>
  </w:sdt>
  <w:p w14:paraId="00ACA125" w14:textId="77777777" w:rsidR="00722A97" w:rsidRDefault="00722A97" w:rsidP="00E909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049555"/>
      <w:docPartObj>
        <w:docPartGallery w:val="Page Numbers (Bottom of Page)"/>
        <w:docPartUnique/>
      </w:docPartObj>
    </w:sdtPr>
    <w:sdtEndPr>
      <w:rPr>
        <w:rStyle w:val="PageNumber"/>
      </w:rPr>
    </w:sdtEndPr>
    <w:sdtContent>
      <w:p w14:paraId="587AB61C" w14:textId="77777777" w:rsidR="00722A97" w:rsidRDefault="00D26ABB" w:rsidP="002128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56A">
          <w:rPr>
            <w:rStyle w:val="PageNumber"/>
            <w:noProof/>
          </w:rPr>
          <w:t>1</w:t>
        </w:r>
        <w:r>
          <w:rPr>
            <w:rStyle w:val="PageNumber"/>
          </w:rPr>
          <w:fldChar w:fldCharType="end"/>
        </w:r>
      </w:p>
    </w:sdtContent>
  </w:sdt>
  <w:p w14:paraId="76A947AE" w14:textId="77777777" w:rsidR="00722A97" w:rsidRDefault="00722A97" w:rsidP="00E909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AF685" w14:textId="77777777" w:rsidR="006A46A2" w:rsidRDefault="0087756A">
      <w:pPr>
        <w:spacing w:line="240" w:lineRule="auto"/>
      </w:pPr>
      <w:r>
        <w:separator/>
      </w:r>
    </w:p>
  </w:footnote>
  <w:footnote w:type="continuationSeparator" w:id="0">
    <w:p w14:paraId="2C4BD315" w14:textId="77777777" w:rsidR="006A46A2" w:rsidRDefault="008775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C886" w14:textId="77777777" w:rsidR="00722A97" w:rsidRDefault="00D26ABB">
    <w:pPr>
      <w:pStyle w:val="Header"/>
    </w:pPr>
    <w:r>
      <w:rPr>
        <w:noProof/>
      </w:rPr>
      <w:drawing>
        <wp:inline distT="0" distB="0" distL="0" distR="0" wp14:anchorId="2ED835B2" wp14:editId="3790CA0D">
          <wp:extent cx="914400" cy="282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A_Logo_Red_CMYK.eps"/>
                  <pic:cNvPicPr/>
                </pic:nvPicPr>
                <pic:blipFill>
                  <a:blip r:embed="rId1">
                    <a:extLst>
                      <a:ext uri="{28A0092B-C50C-407E-A947-70E740481C1C}">
                        <a14:useLocalDpi xmlns:a14="http://schemas.microsoft.com/office/drawing/2010/main" val="0"/>
                      </a:ext>
                    </a:extLst>
                  </a:blip>
                  <a:stretch>
                    <a:fillRect/>
                  </a:stretch>
                </pic:blipFill>
                <pic:spPr>
                  <a:xfrm>
                    <a:off x="0" y="0"/>
                    <a:ext cx="914400" cy="2821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46D8" w14:textId="3222C9C2" w:rsidR="00722A97" w:rsidRDefault="00D26ABB" w:rsidP="006B0334">
    <w:pPr>
      <w:pStyle w:val="Footer"/>
      <w:jc w:val="left"/>
    </w:pPr>
    <w:r>
      <w:rPr>
        <w:noProof/>
      </w:rPr>
      <w:drawing>
        <wp:inline distT="0" distB="0" distL="0" distR="0" wp14:anchorId="73539003" wp14:editId="7BA2EE51">
          <wp:extent cx="914400" cy="282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A_Logo_Red_CMYK.eps"/>
                  <pic:cNvPicPr/>
                </pic:nvPicPr>
                <pic:blipFill>
                  <a:blip r:embed="rId1">
                    <a:extLst>
                      <a:ext uri="{28A0092B-C50C-407E-A947-70E740481C1C}">
                        <a14:useLocalDpi xmlns:a14="http://schemas.microsoft.com/office/drawing/2010/main" val="0"/>
                      </a:ext>
                    </a:extLst>
                  </a:blip>
                  <a:stretch>
                    <a:fillRect/>
                  </a:stretch>
                </pic:blipFill>
                <pic:spPr>
                  <a:xfrm>
                    <a:off x="0" y="0"/>
                    <a:ext cx="914400" cy="2821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A0D"/>
    <w:multiLevelType w:val="hybridMultilevel"/>
    <w:tmpl w:val="9CB44D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55054"/>
    <w:multiLevelType w:val="hybridMultilevel"/>
    <w:tmpl w:val="DF84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F3483"/>
    <w:multiLevelType w:val="hybridMultilevel"/>
    <w:tmpl w:val="241CC5C0"/>
    <w:lvl w:ilvl="0" w:tplc="06F42EAC">
      <w:start w:val="1"/>
      <w:numFmt w:val="decimal"/>
      <w:lvlText w:val="%1."/>
      <w:lvlJc w:val="left"/>
      <w:pPr>
        <w:ind w:left="1080" w:hanging="360"/>
      </w:pPr>
      <w:rPr>
        <w:rFonts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5370D45"/>
    <w:multiLevelType w:val="hybridMultilevel"/>
    <w:tmpl w:val="7F36A946"/>
    <w:lvl w:ilvl="0" w:tplc="81A4E19C">
      <w:start w:val="1"/>
      <w:numFmt w:val="bullet"/>
      <w:lvlText w:val="•"/>
      <w:lvlJc w:val="left"/>
      <w:pPr>
        <w:tabs>
          <w:tab w:val="num" w:pos="720"/>
        </w:tabs>
        <w:ind w:left="720" w:hanging="360"/>
      </w:pPr>
      <w:rPr>
        <w:rFonts w:ascii="Arial" w:hAnsi="Arial" w:hint="default"/>
      </w:rPr>
    </w:lvl>
    <w:lvl w:ilvl="1" w:tplc="BCF69DE8">
      <w:start w:val="1"/>
      <w:numFmt w:val="bullet"/>
      <w:lvlText w:val="•"/>
      <w:lvlJc w:val="left"/>
      <w:pPr>
        <w:tabs>
          <w:tab w:val="num" w:pos="1440"/>
        </w:tabs>
        <w:ind w:left="1440" w:hanging="360"/>
      </w:pPr>
      <w:rPr>
        <w:rFonts w:ascii="Arial" w:hAnsi="Arial" w:hint="default"/>
      </w:rPr>
    </w:lvl>
    <w:lvl w:ilvl="2" w:tplc="3F6690D0">
      <w:numFmt w:val="bullet"/>
      <w:lvlText w:val="•"/>
      <w:lvlJc w:val="left"/>
      <w:pPr>
        <w:tabs>
          <w:tab w:val="num" w:pos="2160"/>
        </w:tabs>
        <w:ind w:left="2160" w:hanging="360"/>
      </w:pPr>
      <w:rPr>
        <w:rFonts w:ascii="Arial" w:hAnsi="Arial" w:hint="default"/>
      </w:rPr>
    </w:lvl>
    <w:lvl w:ilvl="3" w:tplc="DF182DA2">
      <w:numFmt w:val="bullet"/>
      <w:lvlText w:val="•"/>
      <w:lvlJc w:val="left"/>
      <w:pPr>
        <w:tabs>
          <w:tab w:val="num" w:pos="2880"/>
        </w:tabs>
        <w:ind w:left="2880" w:hanging="360"/>
      </w:pPr>
      <w:rPr>
        <w:rFonts w:ascii="Arial" w:hAnsi="Arial" w:hint="default"/>
      </w:rPr>
    </w:lvl>
    <w:lvl w:ilvl="4" w:tplc="103C22FA" w:tentative="1">
      <w:start w:val="1"/>
      <w:numFmt w:val="bullet"/>
      <w:lvlText w:val="•"/>
      <w:lvlJc w:val="left"/>
      <w:pPr>
        <w:tabs>
          <w:tab w:val="num" w:pos="3600"/>
        </w:tabs>
        <w:ind w:left="3600" w:hanging="360"/>
      </w:pPr>
      <w:rPr>
        <w:rFonts w:ascii="Arial" w:hAnsi="Arial" w:hint="default"/>
      </w:rPr>
    </w:lvl>
    <w:lvl w:ilvl="5" w:tplc="2C680BCA" w:tentative="1">
      <w:start w:val="1"/>
      <w:numFmt w:val="bullet"/>
      <w:lvlText w:val="•"/>
      <w:lvlJc w:val="left"/>
      <w:pPr>
        <w:tabs>
          <w:tab w:val="num" w:pos="4320"/>
        </w:tabs>
        <w:ind w:left="4320" w:hanging="360"/>
      </w:pPr>
      <w:rPr>
        <w:rFonts w:ascii="Arial" w:hAnsi="Arial" w:hint="default"/>
      </w:rPr>
    </w:lvl>
    <w:lvl w:ilvl="6" w:tplc="C7F0E33C" w:tentative="1">
      <w:start w:val="1"/>
      <w:numFmt w:val="bullet"/>
      <w:lvlText w:val="•"/>
      <w:lvlJc w:val="left"/>
      <w:pPr>
        <w:tabs>
          <w:tab w:val="num" w:pos="5040"/>
        </w:tabs>
        <w:ind w:left="5040" w:hanging="360"/>
      </w:pPr>
      <w:rPr>
        <w:rFonts w:ascii="Arial" w:hAnsi="Arial" w:hint="default"/>
      </w:rPr>
    </w:lvl>
    <w:lvl w:ilvl="7" w:tplc="2C80BA8C" w:tentative="1">
      <w:start w:val="1"/>
      <w:numFmt w:val="bullet"/>
      <w:lvlText w:val="•"/>
      <w:lvlJc w:val="left"/>
      <w:pPr>
        <w:tabs>
          <w:tab w:val="num" w:pos="5760"/>
        </w:tabs>
        <w:ind w:left="5760" w:hanging="360"/>
      </w:pPr>
      <w:rPr>
        <w:rFonts w:ascii="Arial" w:hAnsi="Arial" w:hint="default"/>
      </w:rPr>
    </w:lvl>
    <w:lvl w:ilvl="8" w:tplc="009A51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8C7DD1"/>
    <w:multiLevelType w:val="hybridMultilevel"/>
    <w:tmpl w:val="AF04CB10"/>
    <w:lvl w:ilvl="0" w:tplc="CD3AD54E">
      <w:start w:val="1"/>
      <w:numFmt w:val="decimal"/>
      <w:lvlText w:val="%1."/>
      <w:lvlJc w:val="left"/>
      <w:pPr>
        <w:ind w:left="720" w:hanging="360"/>
      </w:pPr>
      <w:rPr>
        <w:rFonts w:hint="default"/>
        <w:b/>
        <w:bCs/>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B26F79"/>
    <w:multiLevelType w:val="hybridMultilevel"/>
    <w:tmpl w:val="9C74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D5D97"/>
    <w:multiLevelType w:val="hybridMultilevel"/>
    <w:tmpl w:val="86AC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6381241">
    <w:abstractNumId w:val="4"/>
  </w:num>
  <w:num w:numId="2" w16cid:durableId="430443269">
    <w:abstractNumId w:val="3"/>
  </w:num>
  <w:num w:numId="3" w16cid:durableId="1907497758">
    <w:abstractNumId w:val="6"/>
  </w:num>
  <w:num w:numId="4" w16cid:durableId="1067915381">
    <w:abstractNumId w:val="5"/>
  </w:num>
  <w:num w:numId="5" w16cid:durableId="1613827583">
    <w:abstractNumId w:val="1"/>
  </w:num>
  <w:num w:numId="6" w16cid:durableId="1861433484">
    <w:abstractNumId w:val="0"/>
  </w:num>
  <w:num w:numId="7" w16cid:durableId="175537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ABB"/>
    <w:rsid w:val="00026376"/>
    <w:rsid w:val="000548DD"/>
    <w:rsid w:val="000934AA"/>
    <w:rsid w:val="000A0FE4"/>
    <w:rsid w:val="000D77F8"/>
    <w:rsid w:val="00125189"/>
    <w:rsid w:val="0014631A"/>
    <w:rsid w:val="00155F31"/>
    <w:rsid w:val="001D0F83"/>
    <w:rsid w:val="001F71BD"/>
    <w:rsid w:val="002003DF"/>
    <w:rsid w:val="002413E3"/>
    <w:rsid w:val="002F62BB"/>
    <w:rsid w:val="003E6ED3"/>
    <w:rsid w:val="004332FF"/>
    <w:rsid w:val="00455AAF"/>
    <w:rsid w:val="00486386"/>
    <w:rsid w:val="004903DB"/>
    <w:rsid w:val="004C1346"/>
    <w:rsid w:val="005228BB"/>
    <w:rsid w:val="00555908"/>
    <w:rsid w:val="006068EF"/>
    <w:rsid w:val="0069293B"/>
    <w:rsid w:val="006A117E"/>
    <w:rsid w:val="006A46A2"/>
    <w:rsid w:val="006D318E"/>
    <w:rsid w:val="006E59CB"/>
    <w:rsid w:val="00764D74"/>
    <w:rsid w:val="007A122A"/>
    <w:rsid w:val="007B060A"/>
    <w:rsid w:val="007B174E"/>
    <w:rsid w:val="007C1E80"/>
    <w:rsid w:val="007C79E9"/>
    <w:rsid w:val="007D3324"/>
    <w:rsid w:val="007F26AD"/>
    <w:rsid w:val="00811655"/>
    <w:rsid w:val="008554AB"/>
    <w:rsid w:val="0087756A"/>
    <w:rsid w:val="008D5B65"/>
    <w:rsid w:val="00905B7B"/>
    <w:rsid w:val="009B0871"/>
    <w:rsid w:val="00A42F4E"/>
    <w:rsid w:val="00A825C7"/>
    <w:rsid w:val="00A93E8B"/>
    <w:rsid w:val="00AC1846"/>
    <w:rsid w:val="00AF1BDD"/>
    <w:rsid w:val="00B13C33"/>
    <w:rsid w:val="00B27CAE"/>
    <w:rsid w:val="00B4777B"/>
    <w:rsid w:val="00BB2FA4"/>
    <w:rsid w:val="00BB33C5"/>
    <w:rsid w:val="00C132F9"/>
    <w:rsid w:val="00C423F9"/>
    <w:rsid w:val="00C6448F"/>
    <w:rsid w:val="00C70747"/>
    <w:rsid w:val="00CA5803"/>
    <w:rsid w:val="00CA6420"/>
    <w:rsid w:val="00D26ABB"/>
    <w:rsid w:val="00D85CC7"/>
    <w:rsid w:val="00DB15BB"/>
    <w:rsid w:val="00EB7ABE"/>
    <w:rsid w:val="00ED0D34"/>
    <w:rsid w:val="00F74DBE"/>
    <w:rsid w:val="00F95485"/>
    <w:rsid w:val="00FC7F5B"/>
    <w:rsid w:val="00FD0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238F0"/>
  <w14:defaultImageDpi w14:val="300"/>
  <w15:docId w15:val="{848F05AC-06EE-421B-9D93-D01D8CD7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ABB"/>
    <w:pPr>
      <w:spacing w:line="312" w:lineRule="auto"/>
    </w:pPr>
    <w:rPr>
      <w:rFonts w:ascii="Arial" w:eastAsiaTheme="minorHAnsi" w:hAnsi="Arial"/>
      <w:color w:val="000000" w:themeColor="text1"/>
      <w:sz w:val="20"/>
    </w:rPr>
  </w:style>
  <w:style w:type="paragraph" w:styleId="Heading8">
    <w:name w:val="heading 8"/>
    <w:basedOn w:val="Normal"/>
    <w:next w:val="Normal"/>
    <w:link w:val="Heading8Char"/>
    <w:uiPriority w:val="9"/>
    <w:semiHidden/>
    <w:unhideWhenUsed/>
    <w:qFormat/>
    <w:rsid w:val="007A122A"/>
    <w:pPr>
      <w:keepNext/>
      <w:keepLines/>
      <w:spacing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
    <w:name w:val="Bold"/>
    <w:basedOn w:val="Normal"/>
    <w:uiPriority w:val="99"/>
    <w:qFormat/>
    <w:rsid w:val="00D26ABB"/>
    <w:pPr>
      <w:autoSpaceDE w:val="0"/>
      <w:autoSpaceDN w:val="0"/>
      <w:adjustRightInd w:val="0"/>
      <w:spacing w:before="120" w:after="120"/>
      <w:textAlignment w:val="center"/>
    </w:pPr>
    <w:rPr>
      <w:rFonts w:cs="Minion Pro"/>
      <w:b/>
      <w:color w:val="000000"/>
    </w:rPr>
  </w:style>
  <w:style w:type="paragraph" w:customStyle="1" w:styleId="AddressBlock">
    <w:name w:val="Address Block"/>
    <w:basedOn w:val="Normal"/>
    <w:autoRedefine/>
    <w:qFormat/>
    <w:rsid w:val="00D26ABB"/>
  </w:style>
  <w:style w:type="paragraph" w:styleId="Header">
    <w:name w:val="header"/>
    <w:basedOn w:val="Normal"/>
    <w:link w:val="HeaderChar"/>
    <w:uiPriority w:val="99"/>
    <w:unhideWhenUsed/>
    <w:rsid w:val="00D26ABB"/>
    <w:pPr>
      <w:tabs>
        <w:tab w:val="center" w:pos="4680"/>
        <w:tab w:val="right" w:pos="9360"/>
      </w:tabs>
      <w:spacing w:line="240" w:lineRule="auto"/>
    </w:pPr>
  </w:style>
  <w:style w:type="character" w:customStyle="1" w:styleId="HeaderChar">
    <w:name w:val="Header Char"/>
    <w:basedOn w:val="DefaultParagraphFont"/>
    <w:link w:val="Header"/>
    <w:uiPriority w:val="99"/>
    <w:rsid w:val="00D26ABB"/>
    <w:rPr>
      <w:rFonts w:ascii="Arial" w:eastAsiaTheme="minorHAnsi" w:hAnsi="Arial"/>
      <w:color w:val="000000" w:themeColor="text1"/>
      <w:sz w:val="20"/>
    </w:rPr>
  </w:style>
  <w:style w:type="paragraph" w:styleId="Footer">
    <w:name w:val="footer"/>
    <w:aliases w:val="Footer Numbering"/>
    <w:basedOn w:val="Normal"/>
    <w:link w:val="FooterChar"/>
    <w:autoRedefine/>
    <w:uiPriority w:val="99"/>
    <w:unhideWhenUsed/>
    <w:qFormat/>
    <w:rsid w:val="00D26ABB"/>
    <w:pPr>
      <w:tabs>
        <w:tab w:val="center" w:pos="4680"/>
        <w:tab w:val="right" w:pos="9360"/>
      </w:tabs>
      <w:spacing w:line="240" w:lineRule="auto"/>
      <w:jc w:val="right"/>
    </w:pPr>
    <w:rPr>
      <w:color w:val="808080" w:themeColor="background1" w:themeShade="80"/>
    </w:rPr>
  </w:style>
  <w:style w:type="character" w:customStyle="1" w:styleId="FooterChar">
    <w:name w:val="Footer Char"/>
    <w:aliases w:val="Footer Numbering Char"/>
    <w:basedOn w:val="DefaultParagraphFont"/>
    <w:link w:val="Footer"/>
    <w:uiPriority w:val="99"/>
    <w:rsid w:val="00D26ABB"/>
    <w:rPr>
      <w:rFonts w:ascii="Arial" w:eastAsiaTheme="minorHAnsi" w:hAnsi="Arial"/>
      <w:color w:val="808080" w:themeColor="background1" w:themeShade="80"/>
      <w:sz w:val="20"/>
    </w:rPr>
  </w:style>
  <w:style w:type="character" w:styleId="PageNumber">
    <w:name w:val="page number"/>
    <w:basedOn w:val="DefaultParagraphFont"/>
    <w:uiPriority w:val="99"/>
    <w:semiHidden/>
    <w:unhideWhenUsed/>
    <w:rsid w:val="00D26ABB"/>
  </w:style>
  <w:style w:type="paragraph" w:styleId="ListParagraph">
    <w:name w:val="List Paragraph"/>
    <w:basedOn w:val="Normal"/>
    <w:uiPriority w:val="34"/>
    <w:qFormat/>
    <w:rsid w:val="00F74DBE"/>
    <w:pPr>
      <w:ind w:left="720"/>
      <w:contextualSpacing/>
    </w:pPr>
  </w:style>
  <w:style w:type="character" w:customStyle="1" w:styleId="Heading8Char">
    <w:name w:val="Heading 8 Char"/>
    <w:basedOn w:val="DefaultParagraphFont"/>
    <w:link w:val="Heading8"/>
    <w:uiPriority w:val="9"/>
    <w:semiHidden/>
    <w:rsid w:val="007A122A"/>
    <w:rPr>
      <w:rFonts w:eastAsiaTheme="majorEastAsia" w:cstheme="majorBidi"/>
      <w:i/>
      <w:iCs/>
      <w:color w:val="272727" w:themeColor="text1" w:themeTint="D8"/>
      <w:kern w:val="2"/>
      <w14:ligatures w14:val="standardContextual"/>
    </w:rPr>
  </w:style>
  <w:style w:type="character" w:styleId="Hyperlink">
    <w:name w:val="Hyperlink"/>
    <w:basedOn w:val="DefaultParagraphFont"/>
    <w:uiPriority w:val="99"/>
    <w:unhideWhenUsed/>
    <w:rsid w:val="007A122A"/>
    <w:rPr>
      <w:color w:val="0000FF" w:themeColor="hyperlink"/>
      <w:u w:val="single"/>
    </w:rPr>
  </w:style>
  <w:style w:type="character" w:styleId="UnresolvedMention">
    <w:name w:val="Unresolved Mention"/>
    <w:basedOn w:val="DefaultParagraphFont"/>
    <w:uiPriority w:val="99"/>
    <w:semiHidden/>
    <w:unhideWhenUsed/>
    <w:rsid w:val="00125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a.com/sites/default/files/assets/48ec1a28-9471-436c-b457-64d55d4cbe7e/RC-Hurricane-Preparedness-Checklist.pdf?fid" TargetMode="External"/><Relationship Id="rId18" Type="http://schemas.openxmlformats.org/officeDocument/2006/relationships/hyperlink" Target="https://www.fnolcna.com/Landing.aspx"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cna.com/claims-center?utm_source=oft&amp;utm_medium=email&amp;utm_campaign=rc-hurricane-2025&amp;utm_content=agent-insured-inland-rec" TargetMode="External"/><Relationship Id="rId34" Type="http://schemas.openxmlformats.org/officeDocument/2006/relationships/fontTable" Target="fontTable.xml"/><Relationship Id="rId7" Type="http://schemas.openxmlformats.org/officeDocument/2006/relationships/hyperlink" Target="https://www.cna.com/hurricanes-and-tropical-storms?utm_source=oft&amp;utm_medium=email&amp;utm_campaign=rc-hurricane-2025&amp;utm_content=agent-insured-coastal-prep" TargetMode="External"/><Relationship Id="rId12" Type="http://schemas.openxmlformats.org/officeDocument/2006/relationships/hyperlink" Target="https://www.cna.com/hurricanes-and-tropical-storms?utm_source=oft&amp;utm_medium=email&amp;utm_campaign=rc-hurricane-2025&amp;utm_content=agent-insured-inland-prep" TargetMode="External"/><Relationship Id="rId17" Type="http://schemas.openxmlformats.org/officeDocument/2006/relationships/hyperlink" Target="https://www.cna.com/claims-center?utm_source=oft&amp;utm_medium=email&amp;utm_campaign=rc-hurricane-2025&amp;utm_content=agent-insured-coastal-rec" TargetMode="External"/><Relationship Id="rId25" Type="http://schemas.openxmlformats.org/officeDocument/2006/relationships/image" Target="media/image1.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cna.com/hurricanes-and-tropical-storms?utm_source=oft&amp;utm_medium=email&amp;utm_campaign=rc-hurricane-2025&amp;utm_content=agent-insured-coastal-rec" TargetMode="External"/><Relationship Id="rId20" Type="http://schemas.openxmlformats.org/officeDocument/2006/relationships/hyperlink" Target="https://www.cna.com/hurricanes-and-tropical-storms?utm_source=oft&amp;utm_medium=email&amp;utm_campaign=rc-hurricane-2025&amp;utm_content=agent-insured-inland-rec"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na.com/hurricanes-and-tropical-storms?utm_source=oft&amp;utm_medium=email&amp;utm_campaign=rc-hurricane-2025&amp;utm_content=agent-insured-inland-prep" TargetMode="External"/><Relationship Id="rId24" Type="http://schemas.openxmlformats.org/officeDocument/2006/relationships/hyperlink" Target="https://www.cna.com/claims-center?utm_source=linkedin&amp;utm_medium=social&amp;utm_campaign=rc-hurricane-2025&amp;utm_content=agent"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cna.com/hurricanes-and-tropical-storms?utm_source=oft&amp;utm_medium=email&amp;utm_campaign=rc-hurricane-2025&amp;utm_content=agent-insured-coastal-rec" TargetMode="External"/><Relationship Id="rId23" Type="http://schemas.openxmlformats.org/officeDocument/2006/relationships/hyperlink" Target="https://www.cna.com/hurricanes-and-tropical-storms?utm_source=linkedin&amp;utm_medium=social&amp;utm_campaign=rc-hurricane-2025&amp;utm_content=agent" TargetMode="External"/><Relationship Id="rId28" Type="http://schemas.openxmlformats.org/officeDocument/2006/relationships/image" Target="media/image4.png"/><Relationship Id="rId10" Type="http://schemas.openxmlformats.org/officeDocument/2006/relationships/hyperlink" Target="https://www.cna.com/sites/default/files/assets/95932a62-0963-4c73-bc31-e0f6c6774ab8/Resilience-Checklist-for-Approaching-Hurricanes.pdf?fid" TargetMode="External"/><Relationship Id="rId19" Type="http://schemas.openxmlformats.org/officeDocument/2006/relationships/hyperlink" Target="https://www.cna.com/hurricanes-and-tropical-storms?utm_source=oft&amp;utm_medium=email&amp;utm_campaign=rc-hurricane-2025&amp;utm_content=agent-insured-inland-rec"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na.com/sites/default/files/assets/48ec1a28-9471-436c-b457-64d55d4cbe7e/RC-Hurricane-Preparedness-Checklist.pdf?fid" TargetMode="External"/><Relationship Id="rId14" Type="http://schemas.openxmlformats.org/officeDocument/2006/relationships/hyperlink" Target="https://www.cna.com/sites/default/files/assets/95932a62-0963-4c73-bc31-e0f6c6774ab8/Resilience-Checklist-for-Approaching-Hurricanes.pdf?fid" TargetMode="External"/><Relationship Id="rId22" Type="http://schemas.openxmlformats.org/officeDocument/2006/relationships/hyperlink" Target="https://www.fnolcna.com/Landing.aspx" TargetMode="External"/><Relationship Id="rId27" Type="http://schemas.openxmlformats.org/officeDocument/2006/relationships/image" Target="media/image3.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cna.com/hurricanes-and-tropical-storms?utm_source=oft&amp;utm_medium=email&amp;utm_campaign=rc-hurricane-2025&amp;utm_content=agent-insured-coastal-pre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7</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Kiecker</dc:creator>
  <cp:keywords/>
  <dc:description/>
  <cp:lastModifiedBy>Van Lear,Jessica</cp:lastModifiedBy>
  <cp:revision>63</cp:revision>
  <dcterms:created xsi:type="dcterms:W3CDTF">2025-06-17T12:46:00Z</dcterms:created>
  <dcterms:modified xsi:type="dcterms:W3CDTF">2025-06-17T15:50:00Z</dcterms:modified>
</cp:coreProperties>
</file>